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83" w:rsidRPr="00662A83" w:rsidRDefault="00662A83" w:rsidP="00662A83">
      <w:pPr>
        <w:rPr>
          <w:b/>
        </w:rPr>
      </w:pPr>
      <w:r w:rsidRPr="00662A83">
        <w:rPr>
          <w:b/>
        </w:rPr>
        <w:t>VACANTES ACTUALES EN LA PLANTA DE PERSONAL DEL MUNICIPIO DE ARMENIA</w:t>
      </w:r>
    </w:p>
    <w:tbl>
      <w:tblPr>
        <w:tblW w:w="950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407"/>
        <w:gridCol w:w="420"/>
        <w:gridCol w:w="440"/>
        <w:gridCol w:w="2324"/>
        <w:gridCol w:w="3260"/>
      </w:tblGrid>
      <w:tr w:rsidR="00662A83" w:rsidRPr="00662A83" w:rsidTr="00662A83">
        <w:trPr>
          <w:trHeight w:val="84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CARGO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GR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MO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UBICADO EN</w:t>
            </w:r>
          </w:p>
        </w:tc>
      </w:tr>
      <w:tr w:rsidR="00662A83" w:rsidRPr="00662A83" w:rsidTr="00662A83">
        <w:trPr>
          <w:trHeight w:val="45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PROFESIONAL ESPECIALIZADO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DEFINITIVA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SECRETARIA DE INFRAESTRUCTURA</w:t>
            </w:r>
          </w:p>
        </w:tc>
      </w:tr>
      <w:tr w:rsidR="00662A83" w:rsidRPr="00662A83" w:rsidTr="00662A83">
        <w:trPr>
          <w:trHeight w:val="45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PROFESIONAL UNIVERSITARIO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TEMPORAL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SECRETARIA DE GOBIERNO</w:t>
            </w:r>
          </w:p>
        </w:tc>
      </w:tr>
      <w:tr w:rsidR="00662A83" w:rsidRPr="00662A83" w:rsidTr="00662A83">
        <w:trPr>
          <w:trHeight w:val="82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PROFESIONAL UNIVERSITARIO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TEMPORAL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SECRETARIA DE GOBIERNO</w:t>
            </w:r>
          </w:p>
        </w:tc>
      </w:tr>
      <w:tr w:rsidR="00662A83" w:rsidRPr="00662A83" w:rsidTr="00662A83">
        <w:trPr>
          <w:trHeight w:val="9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PROFESIONAL UNIVERSITARIO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TEMPORAL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DEPARTAMENTO ADMINISTRATIVO DE HACIENDA</w:t>
            </w:r>
          </w:p>
        </w:tc>
      </w:tr>
      <w:tr w:rsidR="00662A83" w:rsidRPr="00662A83" w:rsidTr="00662A83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PROFESIONAL UNIVERSITARIO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TEMPORAL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DEPARTAMENTO ADMINISTRATIVO DE HACIENDA</w:t>
            </w:r>
          </w:p>
        </w:tc>
      </w:tr>
      <w:tr w:rsidR="00662A83" w:rsidRPr="00662A83" w:rsidTr="00662A83">
        <w:trPr>
          <w:trHeight w:val="45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PROFESIONAL UNIVERSITARIO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TEMPORAL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DEPARTAMENTO ADMINISTRATIVO DE HACIENDA</w:t>
            </w:r>
          </w:p>
        </w:tc>
      </w:tr>
      <w:tr w:rsidR="00662A83" w:rsidRPr="00662A83" w:rsidTr="00662A83">
        <w:trPr>
          <w:trHeight w:val="79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PROFESIONAL UNIVERSITARIO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TEMPORAL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SECRETARIA DE DESARROLLO SOCIAL</w:t>
            </w:r>
          </w:p>
        </w:tc>
      </w:tr>
      <w:tr w:rsidR="00662A83" w:rsidRPr="00662A83" w:rsidTr="00662A83">
        <w:trPr>
          <w:trHeight w:val="9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TECNICO OPERATIVO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DEFINITIVA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DEPARTAMENTO ADMINISTRATIVO DE HACIENDA-TESORERIA</w:t>
            </w:r>
          </w:p>
        </w:tc>
      </w:tr>
      <w:tr w:rsidR="00662A83" w:rsidRPr="00662A83" w:rsidTr="00662A83">
        <w:trPr>
          <w:trHeight w:val="9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TECNICO OPERATIVO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VACANTE DEFINITIVA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SECRETARIA TICS</w:t>
            </w:r>
          </w:p>
        </w:tc>
      </w:tr>
      <w:tr w:rsidR="00662A83" w:rsidRPr="00662A83" w:rsidTr="00662A83">
        <w:trPr>
          <w:trHeight w:val="9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TECNICO OPERATIVO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VACANTE TEMPORAL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83" w:rsidRPr="00662A83" w:rsidRDefault="00662A83" w:rsidP="0066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62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SECRETARIA DE GOBIERNO Y CONVIVENCIA-INSN. DECIMA</w:t>
            </w:r>
          </w:p>
        </w:tc>
      </w:tr>
    </w:tbl>
    <w:p w:rsidR="00662A83" w:rsidRDefault="00662A83" w:rsidP="00662A83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  <w:r w:rsidRPr="00976E7D">
        <w:rPr>
          <w:rFonts w:ascii="Arial" w:eastAsia="Arial" w:hAnsi="Arial" w:cs="Arial"/>
          <w:b/>
          <w:bCs/>
        </w:rPr>
        <w:lastRenderedPageBreak/>
        <w:t>ESTUDIO DE VERIFICACION DE REQUISITOS PARA OTORGAMIENTO DE ENCARGOS</w:t>
      </w:r>
    </w:p>
    <w:p w:rsidR="00662A83" w:rsidRDefault="00662A83" w:rsidP="00662A83">
      <w:pPr>
        <w:autoSpaceDE w:val="0"/>
        <w:snapToGrid w:val="0"/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662A83" w:rsidRPr="00A76A48" w:rsidRDefault="00662A83" w:rsidP="00662A83">
      <w:pPr>
        <w:autoSpaceDE w:val="0"/>
        <w:snapToGrid w:val="0"/>
        <w:spacing w:line="100" w:lineRule="atLeast"/>
        <w:rPr>
          <w:rFonts w:ascii="Arial" w:eastAsia="Arial" w:hAnsi="Arial" w:cs="Arial"/>
          <w:b/>
          <w:sz w:val="18"/>
          <w:szCs w:val="18"/>
        </w:rPr>
      </w:pPr>
      <w:r w:rsidRPr="00A76A48">
        <w:rPr>
          <w:rFonts w:ascii="Arial" w:eastAsia="Arial" w:hAnsi="Arial" w:cs="Arial"/>
          <w:sz w:val="18"/>
          <w:szCs w:val="18"/>
        </w:rPr>
        <w:t>Deno</w:t>
      </w:r>
      <w:r>
        <w:rPr>
          <w:rFonts w:ascii="Arial" w:eastAsia="Arial" w:hAnsi="Arial" w:cs="Arial"/>
          <w:sz w:val="18"/>
          <w:szCs w:val="18"/>
        </w:rPr>
        <w:t xml:space="preserve">minación del empleo a proveer: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Técnico Operativo Código 314 Grado 07 </w:t>
      </w:r>
      <w:r w:rsidRPr="00A76A48">
        <w:rPr>
          <w:rFonts w:ascii="Arial" w:eastAsia="Arial" w:hAnsi="Arial" w:cs="Arial"/>
          <w:b/>
          <w:sz w:val="18"/>
          <w:szCs w:val="18"/>
        </w:rPr>
        <w:t>CA</w:t>
      </w:r>
    </w:p>
    <w:p w:rsidR="00662A83" w:rsidRPr="00A76A48" w:rsidRDefault="00662A83" w:rsidP="00662A83">
      <w:pPr>
        <w:autoSpaceDE w:val="0"/>
        <w:spacing w:line="100" w:lineRule="atLeast"/>
        <w:rPr>
          <w:rFonts w:ascii="Arial" w:eastAsia="Arial" w:hAnsi="Arial" w:cs="Arial"/>
          <w:sz w:val="18"/>
          <w:szCs w:val="18"/>
        </w:rPr>
      </w:pPr>
      <w:r w:rsidRPr="00A76A48">
        <w:rPr>
          <w:rFonts w:ascii="Arial" w:eastAsia="Arial" w:hAnsi="Arial" w:cs="Arial"/>
          <w:sz w:val="18"/>
          <w:szCs w:val="18"/>
        </w:rPr>
        <w:t xml:space="preserve">Dependencia:           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Departamento Administrativo de Hacienda- Planta Global</w:t>
      </w:r>
    </w:p>
    <w:p w:rsidR="00662A83" w:rsidRPr="00A76A48" w:rsidRDefault="00662A83" w:rsidP="00662A83">
      <w:pPr>
        <w:autoSpaceDE w:val="0"/>
        <w:spacing w:line="100" w:lineRule="atLeast"/>
        <w:rPr>
          <w:rFonts w:ascii="Arial" w:eastAsia="Arial" w:hAnsi="Arial" w:cs="Arial"/>
          <w:sz w:val="18"/>
          <w:szCs w:val="18"/>
        </w:rPr>
      </w:pPr>
      <w:r w:rsidRPr="00A76A48">
        <w:rPr>
          <w:rFonts w:ascii="Arial" w:eastAsia="Arial" w:hAnsi="Arial" w:cs="Arial"/>
          <w:sz w:val="18"/>
          <w:szCs w:val="18"/>
        </w:rPr>
        <w:t>Situación administrativa:</w:t>
      </w:r>
      <w:r>
        <w:rPr>
          <w:rFonts w:ascii="Arial" w:eastAsia="Arial" w:hAnsi="Arial" w:cs="Arial"/>
          <w:sz w:val="18"/>
          <w:szCs w:val="18"/>
        </w:rPr>
        <w:t xml:space="preserve">                    </w:t>
      </w:r>
      <w:r w:rsidRPr="00A76A4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 w:rsidRPr="00A76A48">
        <w:rPr>
          <w:rFonts w:ascii="Arial" w:eastAsia="Arial" w:hAnsi="Arial" w:cs="Arial"/>
          <w:sz w:val="18"/>
          <w:szCs w:val="18"/>
        </w:rPr>
        <w:t>Vacancia definitiva</w:t>
      </w:r>
    </w:p>
    <w:p w:rsidR="00662A83" w:rsidRPr="00A76A48" w:rsidRDefault="00662A83" w:rsidP="00662A83">
      <w:pPr>
        <w:autoSpaceDE w:val="0"/>
        <w:spacing w:line="100" w:lineRule="atLeast"/>
        <w:rPr>
          <w:rFonts w:ascii="Arial" w:eastAsia="Calibri" w:hAnsi="Arial" w:cs="Arial"/>
          <w:sz w:val="18"/>
          <w:szCs w:val="18"/>
        </w:rPr>
      </w:pPr>
      <w:r w:rsidRPr="00A76A48">
        <w:rPr>
          <w:rFonts w:ascii="Arial" w:eastAsia="Calibri" w:hAnsi="Arial" w:cs="Arial"/>
          <w:sz w:val="18"/>
          <w:szCs w:val="18"/>
        </w:rPr>
        <w:t>Empleos a proveer:</w:t>
      </w:r>
      <w:r>
        <w:rPr>
          <w:rFonts w:ascii="Arial" w:eastAsia="Calibri" w:hAnsi="Arial" w:cs="Arial"/>
          <w:sz w:val="18"/>
          <w:szCs w:val="18"/>
        </w:rPr>
        <w:t xml:space="preserve">                   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>Uno (1</w:t>
      </w:r>
      <w:r w:rsidRPr="00A76A48">
        <w:rPr>
          <w:rFonts w:ascii="Arial" w:eastAsia="Calibri" w:hAnsi="Arial" w:cs="Arial"/>
          <w:sz w:val="18"/>
          <w:szCs w:val="18"/>
        </w:rPr>
        <w:t>)</w:t>
      </w:r>
    </w:p>
    <w:p w:rsidR="00662A83" w:rsidRPr="00A76A48" w:rsidRDefault="00662A83" w:rsidP="00662A83">
      <w:pPr>
        <w:autoSpaceDE w:val="0"/>
        <w:spacing w:line="100" w:lineRule="atLeast"/>
        <w:ind w:left="3540" w:hanging="3540"/>
        <w:jc w:val="both"/>
        <w:rPr>
          <w:rFonts w:ascii="Arial" w:eastAsia="Calibri" w:hAnsi="Arial" w:cs="Arial"/>
          <w:sz w:val="18"/>
          <w:szCs w:val="18"/>
        </w:rPr>
      </w:pPr>
      <w:r w:rsidRPr="00A76A48">
        <w:rPr>
          <w:rFonts w:ascii="Arial" w:eastAsia="Calibri" w:hAnsi="Arial" w:cs="Arial"/>
          <w:sz w:val="18"/>
          <w:szCs w:val="18"/>
        </w:rPr>
        <w:t>Requisitos</w:t>
      </w:r>
      <w:r w:rsidRPr="00A76A48">
        <w:rPr>
          <w:rFonts w:ascii="Arial" w:eastAsia="Calibri" w:hAnsi="Arial" w:cs="Arial"/>
          <w:b/>
          <w:sz w:val="18"/>
          <w:szCs w:val="18"/>
        </w:rPr>
        <w:t xml:space="preserve">:          </w:t>
      </w:r>
      <w:r>
        <w:rPr>
          <w:rFonts w:ascii="Arial" w:eastAsia="Calibri" w:hAnsi="Arial" w:cs="Arial"/>
          <w:b/>
          <w:sz w:val="18"/>
          <w:szCs w:val="18"/>
        </w:rPr>
        <w:t xml:space="preserve">                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z w:val="18"/>
          <w:szCs w:val="18"/>
        </w:rPr>
        <w:t xml:space="preserve">        </w:t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>
        <w:rPr>
          <w:rFonts w:ascii="Arial" w:eastAsia="Calibri" w:hAnsi="Arial" w:cs="Arial"/>
          <w:b/>
          <w:sz w:val="18"/>
          <w:szCs w:val="18"/>
        </w:rPr>
        <w:tab/>
      </w:r>
      <w:r w:rsidRPr="00A76A48">
        <w:rPr>
          <w:rFonts w:ascii="Arial" w:eastAsia="Calibri" w:hAnsi="Arial" w:cs="Arial"/>
          <w:sz w:val="18"/>
          <w:szCs w:val="18"/>
        </w:rPr>
        <w:t>Título de</w:t>
      </w:r>
      <w:r>
        <w:rPr>
          <w:rFonts w:ascii="Arial" w:eastAsia="Calibri" w:hAnsi="Arial" w:cs="Arial"/>
          <w:sz w:val="18"/>
          <w:szCs w:val="18"/>
        </w:rPr>
        <w:t xml:space="preserve"> formación técnica profesional o aprobación de tres (3) años de </w:t>
      </w:r>
      <w:r w:rsidRPr="00A76A48">
        <w:rPr>
          <w:rFonts w:ascii="Arial" w:eastAsia="Calibri" w:hAnsi="Arial" w:cs="Arial"/>
          <w:sz w:val="18"/>
          <w:szCs w:val="18"/>
        </w:rPr>
        <w:t xml:space="preserve"> educación superior en </w:t>
      </w:r>
      <w:r>
        <w:rPr>
          <w:rFonts w:ascii="Arial" w:eastAsia="Calibri" w:hAnsi="Arial" w:cs="Arial"/>
          <w:sz w:val="18"/>
          <w:szCs w:val="18"/>
        </w:rPr>
        <w:t>á</w:t>
      </w:r>
      <w:r w:rsidRPr="00A76A48">
        <w:rPr>
          <w:rFonts w:ascii="Arial" w:eastAsia="Calibri" w:hAnsi="Arial" w:cs="Arial"/>
          <w:sz w:val="18"/>
          <w:szCs w:val="18"/>
        </w:rPr>
        <w:t xml:space="preserve">reas </w:t>
      </w:r>
      <w:r>
        <w:rPr>
          <w:rFonts w:ascii="Arial" w:eastAsia="Calibri" w:hAnsi="Arial" w:cs="Arial"/>
          <w:sz w:val="18"/>
          <w:szCs w:val="18"/>
        </w:rPr>
        <w:t>Administrativas, Jurídicas o Financieras</w:t>
      </w:r>
      <w:r w:rsidRPr="00A76A48">
        <w:rPr>
          <w:rFonts w:ascii="Arial" w:eastAsia="Calibri" w:hAnsi="Arial" w:cs="Arial"/>
          <w:sz w:val="18"/>
          <w:szCs w:val="18"/>
        </w:rPr>
        <w:t>.</w:t>
      </w:r>
    </w:p>
    <w:p w:rsidR="00662A83" w:rsidRDefault="00662A83" w:rsidP="00662A83">
      <w:pPr>
        <w:autoSpaceDE w:val="0"/>
        <w:spacing w:line="100" w:lineRule="atLeast"/>
        <w:rPr>
          <w:rFonts w:ascii="Arial" w:eastAsia="Calibri" w:hAnsi="Arial" w:cs="Arial"/>
          <w:sz w:val="18"/>
          <w:szCs w:val="18"/>
        </w:rPr>
      </w:pPr>
      <w:r w:rsidRPr="00A76A48">
        <w:rPr>
          <w:rFonts w:ascii="Arial" w:eastAsia="Calibri" w:hAnsi="Arial" w:cs="Arial"/>
          <w:sz w:val="18"/>
          <w:szCs w:val="18"/>
        </w:rPr>
        <w:t xml:space="preserve">Experiencia:                                       </w:t>
      </w:r>
      <w:r>
        <w:rPr>
          <w:rFonts w:ascii="Arial" w:eastAsia="Calibri" w:hAnsi="Arial" w:cs="Arial"/>
          <w:sz w:val="18"/>
          <w:szCs w:val="18"/>
        </w:rPr>
        <w:tab/>
      </w:r>
      <w:r w:rsidRPr="00A76A48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Nueve (9) meses de experiencia laboral.</w:t>
      </w:r>
    </w:p>
    <w:p w:rsidR="00662A83" w:rsidRDefault="00662A83" w:rsidP="00662A83">
      <w:pPr>
        <w:autoSpaceDE w:val="0"/>
        <w:spacing w:line="10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685"/>
        <w:gridCol w:w="1701"/>
        <w:gridCol w:w="3544"/>
      </w:tblGrid>
      <w:tr w:rsidR="00144CBD" w:rsidRPr="00662A83" w:rsidTr="00144CBD">
        <w:trPr>
          <w:trHeight w:val="545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b/>
                <w:sz w:val="18"/>
                <w:szCs w:val="18"/>
              </w:rPr>
              <w:t>Cargo que ocupa actualmente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b/>
                <w:sz w:val="18"/>
                <w:szCs w:val="18"/>
              </w:rPr>
              <w:t>Perfil de competencias y requisitos académicos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b/>
                <w:sz w:val="18"/>
                <w:szCs w:val="18"/>
              </w:rPr>
              <w:t>Experiencia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144CBD">
            <w:pPr>
              <w:autoSpaceDE w:val="0"/>
              <w:snapToGrid w:val="0"/>
              <w:spacing w:line="100" w:lineRule="atLeast"/>
              <w:ind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b/>
                <w:sz w:val="18"/>
                <w:szCs w:val="18"/>
              </w:rPr>
              <w:t>Última evaluación del desempeño</w:t>
            </w:r>
          </w:p>
        </w:tc>
      </w:tr>
      <w:tr w:rsidR="00144CBD" w:rsidRPr="00662A83" w:rsidTr="00144CBD">
        <w:trPr>
          <w:trHeight w:val="746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MARTHA LUCIA CAÑAS CASTAÑO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TÉCNICA PROFESIONAL EN PROCEDIMIENTOS JUDICIALES-ADMINISTRADORA PUBLICA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21 años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99,99%</w:t>
            </w:r>
          </w:p>
        </w:tc>
      </w:tr>
      <w:tr w:rsidR="00144CBD" w:rsidRPr="00662A83" w:rsidTr="00144CBD">
        <w:trPr>
          <w:trHeight w:val="22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ROSALBA RAMIREZ GOMEZ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Técnico Operativo 314-05 C.E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 xml:space="preserve">ADMINISTRADORA PÚBLICA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26 años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99,99%</w:t>
            </w:r>
          </w:p>
        </w:tc>
      </w:tr>
      <w:tr w:rsidR="00144CBD" w:rsidRPr="00662A83" w:rsidTr="00144CBD">
        <w:trPr>
          <w:trHeight w:val="22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LINA MARIA CAICEDO MARTINEZ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A83">
              <w:rPr>
                <w:rFonts w:ascii="Arial" w:hAnsi="Arial" w:cs="Arial"/>
                <w:color w:val="000000"/>
                <w:sz w:val="18"/>
                <w:szCs w:val="18"/>
              </w:rPr>
              <w:t>ADMINISTRADORA DE NEGOCIOS INTERNACIONALES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26 años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98,74%</w:t>
            </w:r>
          </w:p>
        </w:tc>
      </w:tr>
      <w:tr w:rsidR="00144CBD" w:rsidRPr="00662A83" w:rsidTr="00144CBD">
        <w:trPr>
          <w:trHeight w:val="103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IRMA REYES GIL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Técnico Operativo 314-02 C.E.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4CBD" w:rsidRPr="00662A83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hAnsi="Arial" w:cs="Arial"/>
                <w:color w:val="000000"/>
                <w:sz w:val="18"/>
                <w:szCs w:val="18"/>
              </w:rPr>
              <w:t>LICENCIADA EN ESPANOL Y LITERATURA,TECNICO EN ASISTENCIA EN ORGANIZACION DE ARCHIVOS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29 años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98,56%</w:t>
            </w:r>
          </w:p>
        </w:tc>
      </w:tr>
      <w:tr w:rsidR="00144CBD" w:rsidRPr="00662A83" w:rsidTr="00144CBD">
        <w:trPr>
          <w:trHeight w:val="22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LUZ DARY OSORIO VARGAS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4CBD" w:rsidRPr="00662A83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hAnsi="Arial" w:cs="Arial"/>
                <w:color w:val="000000"/>
                <w:sz w:val="18"/>
                <w:szCs w:val="18"/>
              </w:rPr>
              <w:t>ADMINISTRADORA PUBLICA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29 años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98,44%</w:t>
            </w:r>
          </w:p>
        </w:tc>
      </w:tr>
      <w:tr w:rsidR="00144CBD" w:rsidRPr="00662A83" w:rsidTr="00144CBD">
        <w:trPr>
          <w:trHeight w:val="22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lastRenderedPageBreak/>
              <w:t>NORMA  ADRIANA NARANJO MARIN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hAnsi="Arial" w:cs="Arial"/>
                <w:color w:val="000000"/>
                <w:sz w:val="18"/>
                <w:szCs w:val="18"/>
              </w:rPr>
              <w:t>ADMINISTRACION DE EMPRESAS Y MERCADOTECNIA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24 años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98,43%</w:t>
            </w:r>
          </w:p>
        </w:tc>
      </w:tr>
      <w:tr w:rsidR="00144CBD" w:rsidRPr="00662A83" w:rsidTr="00144CBD">
        <w:trPr>
          <w:trHeight w:val="22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MARTHA LILIANA SERNA GOMEZ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A83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TÉCNOLOGO EMPRESARIAL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A83">
              <w:rPr>
                <w:rFonts w:ascii="Arial" w:eastAsia="Calibri" w:hAnsi="Arial" w:cs="Arial"/>
                <w:sz w:val="18"/>
                <w:szCs w:val="18"/>
              </w:rPr>
              <w:t>29 años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662A83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2A83">
              <w:rPr>
                <w:rFonts w:ascii="Arial" w:eastAsia="Arial" w:hAnsi="Arial" w:cs="Arial"/>
                <w:sz w:val="18"/>
                <w:szCs w:val="18"/>
              </w:rPr>
              <w:t>97,92%</w:t>
            </w:r>
          </w:p>
        </w:tc>
      </w:tr>
    </w:tbl>
    <w:p w:rsidR="00144CBD" w:rsidRDefault="00144CBD" w:rsidP="00144CBD">
      <w:pPr>
        <w:autoSpaceDE w:val="0"/>
        <w:snapToGrid w:val="0"/>
        <w:spacing w:line="100" w:lineRule="atLeast"/>
        <w:rPr>
          <w:rFonts w:ascii="Arial" w:eastAsia="Arial" w:hAnsi="Arial" w:cs="Arial"/>
        </w:rPr>
      </w:pPr>
    </w:p>
    <w:p w:rsidR="00144CBD" w:rsidRPr="001D2686" w:rsidRDefault="00144CBD" w:rsidP="00144CBD">
      <w:pPr>
        <w:autoSpaceDE w:val="0"/>
        <w:snapToGrid w:val="0"/>
        <w:spacing w:line="100" w:lineRule="atLeast"/>
        <w:rPr>
          <w:rFonts w:ascii="Arial" w:eastAsia="Arial" w:hAnsi="Arial" w:cs="Arial"/>
        </w:rPr>
      </w:pPr>
      <w:r w:rsidRPr="00DB6549">
        <w:rPr>
          <w:rFonts w:ascii="Arial" w:eastAsia="Arial" w:hAnsi="Arial" w:cs="Arial"/>
        </w:rPr>
        <w:t xml:space="preserve">Verificado en orden descendente los requisitos para concesión de encargo, se pudo determinar </w:t>
      </w:r>
      <w:r>
        <w:rPr>
          <w:rFonts w:ascii="Arial" w:eastAsia="Arial" w:hAnsi="Arial" w:cs="Arial"/>
        </w:rPr>
        <w:t>que el personal relacionado cumple con cada uno de</w:t>
      </w:r>
      <w:r w:rsidRPr="00DB6549">
        <w:rPr>
          <w:rFonts w:ascii="Arial" w:eastAsia="Arial" w:hAnsi="Arial" w:cs="Arial"/>
        </w:rPr>
        <w:t xml:space="preserve"> los requisitos de estudio y experiencia exigidos para el empleo</w:t>
      </w:r>
      <w:r w:rsidRPr="0047514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Técnico Operativo Código 314 Grado 07 </w:t>
      </w:r>
      <w:r w:rsidRPr="00A76A48">
        <w:rPr>
          <w:rFonts w:ascii="Arial" w:eastAsia="Arial" w:hAnsi="Arial" w:cs="Arial"/>
          <w:b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 xml:space="preserve">., </w:t>
      </w:r>
      <w:r w:rsidRPr="00DB6549">
        <w:rPr>
          <w:rFonts w:ascii="Arial" w:eastAsia="Arial" w:hAnsi="Arial" w:cs="Arial"/>
        </w:rPr>
        <w:t xml:space="preserve"> de acuerdo al Manual de Fu</w:t>
      </w:r>
      <w:r>
        <w:rPr>
          <w:rFonts w:ascii="Arial" w:eastAsia="Arial" w:hAnsi="Arial" w:cs="Arial"/>
        </w:rPr>
        <w:t xml:space="preserve">nciones y Requisitos Mínimos del Municipio de Armenia, así como </w:t>
      </w:r>
      <w:r w:rsidRPr="00DB6549">
        <w:rPr>
          <w:rFonts w:ascii="Arial" w:eastAsia="Arial" w:hAnsi="Arial" w:cs="Arial"/>
        </w:rPr>
        <w:t xml:space="preserve">el cumplimiento </w:t>
      </w:r>
      <w:r>
        <w:rPr>
          <w:rFonts w:ascii="Arial" w:eastAsia="Arial" w:hAnsi="Arial" w:cs="Arial"/>
        </w:rPr>
        <w:t>de</w:t>
      </w:r>
      <w:r w:rsidRPr="00DB6549">
        <w:rPr>
          <w:rFonts w:ascii="Arial" w:eastAsia="Arial" w:hAnsi="Arial" w:cs="Arial"/>
        </w:rPr>
        <w:t xml:space="preserve"> la evaluación del desempeño sobresaliente y sin sanción</w:t>
      </w:r>
      <w:r>
        <w:rPr>
          <w:rFonts w:ascii="Arial" w:eastAsia="Arial" w:hAnsi="Arial" w:cs="Arial"/>
        </w:rPr>
        <w:t xml:space="preserve"> disciplinaria en el último año.</w:t>
      </w:r>
    </w:p>
    <w:p w:rsidR="00144CBD" w:rsidRDefault="00144CBD" w:rsidP="00144CBD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fija en Armenia, a los 12</w:t>
      </w:r>
      <w:r>
        <w:rPr>
          <w:rFonts w:ascii="Arial" w:eastAsia="Arial" w:hAnsi="Arial" w:cs="Arial"/>
        </w:rPr>
        <w:t xml:space="preserve"> días del mes de </w:t>
      </w:r>
      <w:r>
        <w:rPr>
          <w:rFonts w:ascii="Arial" w:eastAsia="Arial" w:hAnsi="Arial" w:cs="Arial"/>
        </w:rPr>
        <w:t>septiembre de</w:t>
      </w:r>
      <w:r w:rsidRPr="00CE575B">
        <w:rPr>
          <w:rFonts w:ascii="Arial" w:eastAsia="Arial" w:hAnsi="Arial" w:cs="Arial"/>
        </w:rPr>
        <w:t xml:space="preserve"> 2018.</w:t>
      </w:r>
    </w:p>
    <w:p w:rsidR="00144CBD" w:rsidRDefault="00144CBD" w:rsidP="00144CBD">
      <w:pPr>
        <w:autoSpaceDE w:val="0"/>
        <w:jc w:val="both"/>
        <w:rPr>
          <w:rFonts w:ascii="Arial" w:eastAsia="Arial" w:hAnsi="Arial" w:cs="Arial"/>
          <w:sz w:val="16"/>
          <w:szCs w:val="16"/>
        </w:rPr>
      </w:pPr>
    </w:p>
    <w:p w:rsidR="00144CBD" w:rsidRDefault="00144CBD" w:rsidP="00144CBD">
      <w:pPr>
        <w:autoSpaceDE w:val="0"/>
        <w:jc w:val="both"/>
        <w:rPr>
          <w:rFonts w:ascii="Arial" w:eastAsia="Arial" w:hAnsi="Arial" w:cs="Arial"/>
          <w:sz w:val="16"/>
          <w:szCs w:val="16"/>
        </w:rPr>
      </w:pPr>
    </w:p>
    <w:p w:rsidR="00144CBD" w:rsidRPr="00DB6549" w:rsidRDefault="00144CBD" w:rsidP="00144CBD">
      <w:pPr>
        <w:autoSpaceDE w:val="0"/>
        <w:jc w:val="both"/>
        <w:rPr>
          <w:rFonts w:ascii="Arial" w:eastAsia="Arial" w:hAnsi="Arial" w:cs="Arial"/>
          <w:sz w:val="16"/>
          <w:szCs w:val="16"/>
        </w:rPr>
      </w:pPr>
    </w:p>
    <w:p w:rsidR="00144CBD" w:rsidRDefault="00144CBD" w:rsidP="00144CBD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FERNANDO GIRALDO FLOREZ</w:t>
      </w:r>
    </w:p>
    <w:p w:rsidR="00144CBD" w:rsidRPr="00BF772E" w:rsidRDefault="00144CBD" w:rsidP="00144CBD">
      <w:pPr>
        <w:autoSpaceDE w:val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Director</w:t>
      </w:r>
      <w:r w:rsidRPr="0047723D">
        <w:rPr>
          <w:rFonts w:ascii="Arial" w:eastAsia="Arial" w:hAnsi="Arial" w:cs="Arial"/>
        </w:rPr>
        <w:t xml:space="preserve"> DAFI</w:t>
      </w:r>
    </w:p>
    <w:p w:rsidR="00144CBD" w:rsidRDefault="00144CBD" w:rsidP="00144CBD">
      <w:pPr>
        <w:autoSpaceDE w:val="0"/>
        <w:jc w:val="both"/>
        <w:rPr>
          <w:rFonts w:ascii="Arial" w:eastAsia="Arial" w:hAnsi="Arial" w:cs="Arial"/>
          <w:sz w:val="12"/>
          <w:szCs w:val="12"/>
        </w:rPr>
      </w:pPr>
    </w:p>
    <w:p w:rsidR="00144CBD" w:rsidRPr="00DB6549" w:rsidRDefault="00144CBD" w:rsidP="00144CBD">
      <w:pPr>
        <w:autoSpaceDE w:val="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Proyectó/ Revisó: Audrey Elena Villarreal Segura, Profesional Especializado DAF</w:t>
      </w:r>
    </w:p>
    <w:p w:rsidR="00144CBD" w:rsidRDefault="00144CBD" w:rsidP="00144CBD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</w:p>
    <w:p w:rsidR="00144CBD" w:rsidRDefault="00144CBD" w:rsidP="00144CBD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</w:p>
    <w:p w:rsidR="00144CBD" w:rsidRDefault="00144CBD" w:rsidP="00144CBD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</w:p>
    <w:p w:rsidR="00144CBD" w:rsidRDefault="00144CBD" w:rsidP="00144CBD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</w:p>
    <w:p w:rsidR="00144CBD" w:rsidRDefault="00144CBD" w:rsidP="00144CBD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</w:p>
    <w:p w:rsidR="00144CBD" w:rsidRDefault="00144CBD" w:rsidP="00144CBD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</w:p>
    <w:p w:rsidR="00144CBD" w:rsidRPr="00A76A48" w:rsidRDefault="00144CBD" w:rsidP="00144CBD">
      <w:pPr>
        <w:autoSpaceDE w:val="0"/>
        <w:snapToGrid w:val="0"/>
        <w:spacing w:line="100" w:lineRule="atLeast"/>
        <w:rPr>
          <w:rFonts w:ascii="Arial" w:eastAsia="Arial" w:hAnsi="Arial" w:cs="Arial"/>
          <w:b/>
          <w:sz w:val="18"/>
          <w:szCs w:val="18"/>
        </w:rPr>
      </w:pPr>
      <w:r w:rsidRPr="00A76A48">
        <w:rPr>
          <w:rFonts w:ascii="Arial" w:eastAsia="Arial" w:hAnsi="Arial" w:cs="Arial"/>
          <w:sz w:val="18"/>
          <w:szCs w:val="18"/>
        </w:rPr>
        <w:lastRenderedPageBreak/>
        <w:t>Deno</w:t>
      </w:r>
      <w:r>
        <w:rPr>
          <w:rFonts w:ascii="Arial" w:eastAsia="Arial" w:hAnsi="Arial" w:cs="Arial"/>
          <w:sz w:val="18"/>
          <w:szCs w:val="18"/>
        </w:rPr>
        <w:t xml:space="preserve">minación del empleo a proveer: </w:t>
      </w:r>
      <w:r w:rsidRPr="00A76A48">
        <w:rPr>
          <w:rFonts w:ascii="Arial" w:eastAsia="Arial" w:hAnsi="Arial" w:cs="Arial"/>
          <w:b/>
          <w:sz w:val="18"/>
          <w:szCs w:val="18"/>
        </w:rPr>
        <w:t>Auxiliar Administrativo  Código 407 Grado 16 CA</w:t>
      </w:r>
    </w:p>
    <w:p w:rsidR="00144CBD" w:rsidRPr="00A76A48" w:rsidRDefault="00144CBD" w:rsidP="00144CBD">
      <w:pPr>
        <w:autoSpaceDE w:val="0"/>
        <w:spacing w:line="100" w:lineRule="atLeast"/>
        <w:rPr>
          <w:rFonts w:ascii="Arial" w:eastAsia="Arial" w:hAnsi="Arial" w:cs="Arial"/>
          <w:sz w:val="18"/>
          <w:szCs w:val="18"/>
        </w:rPr>
      </w:pPr>
      <w:r w:rsidRPr="00A76A48">
        <w:rPr>
          <w:rFonts w:ascii="Arial" w:eastAsia="Arial" w:hAnsi="Arial" w:cs="Arial"/>
          <w:sz w:val="18"/>
          <w:szCs w:val="18"/>
        </w:rPr>
        <w:t>Dependencia:                                      Instituciones Educativas-Secretaría de Educación Municipal</w:t>
      </w:r>
    </w:p>
    <w:p w:rsidR="00144CBD" w:rsidRPr="00A76A48" w:rsidRDefault="00144CBD" w:rsidP="00144CBD">
      <w:pPr>
        <w:autoSpaceDE w:val="0"/>
        <w:spacing w:line="100" w:lineRule="atLeast"/>
        <w:rPr>
          <w:rFonts w:ascii="Arial" w:eastAsia="Arial" w:hAnsi="Arial" w:cs="Arial"/>
          <w:sz w:val="18"/>
          <w:szCs w:val="18"/>
        </w:rPr>
      </w:pPr>
      <w:r w:rsidRPr="00A76A48">
        <w:rPr>
          <w:rFonts w:ascii="Arial" w:eastAsia="Arial" w:hAnsi="Arial" w:cs="Arial"/>
          <w:sz w:val="18"/>
          <w:szCs w:val="18"/>
        </w:rPr>
        <w:t>Cargo del Jefe Inmediato:                   Rector-Secretaría de Educación Municipal</w:t>
      </w:r>
    </w:p>
    <w:p w:rsidR="00144CBD" w:rsidRPr="00A76A48" w:rsidRDefault="00144CBD" w:rsidP="00144CBD">
      <w:pPr>
        <w:autoSpaceDE w:val="0"/>
        <w:spacing w:line="100" w:lineRule="atLeast"/>
        <w:rPr>
          <w:rFonts w:ascii="Arial" w:eastAsia="Arial" w:hAnsi="Arial" w:cs="Arial"/>
          <w:sz w:val="18"/>
          <w:szCs w:val="18"/>
        </w:rPr>
      </w:pPr>
      <w:r w:rsidRPr="00A76A48">
        <w:rPr>
          <w:rFonts w:ascii="Arial" w:eastAsia="Arial" w:hAnsi="Arial" w:cs="Arial"/>
          <w:sz w:val="18"/>
          <w:szCs w:val="18"/>
        </w:rPr>
        <w:t>Situación administrativa:</w:t>
      </w:r>
      <w:r>
        <w:rPr>
          <w:rFonts w:ascii="Arial" w:eastAsia="Arial" w:hAnsi="Arial" w:cs="Arial"/>
          <w:sz w:val="18"/>
          <w:szCs w:val="18"/>
        </w:rPr>
        <w:t xml:space="preserve">                    </w:t>
      </w:r>
      <w:r w:rsidRPr="00A76A48">
        <w:rPr>
          <w:rFonts w:ascii="Arial" w:eastAsia="Arial" w:hAnsi="Arial" w:cs="Arial"/>
          <w:sz w:val="18"/>
          <w:szCs w:val="18"/>
        </w:rPr>
        <w:t xml:space="preserve"> Vacancia definitiva</w:t>
      </w:r>
    </w:p>
    <w:p w:rsidR="00144CBD" w:rsidRPr="00A76A48" w:rsidRDefault="00144CBD" w:rsidP="00144CBD">
      <w:pPr>
        <w:autoSpaceDE w:val="0"/>
        <w:spacing w:line="100" w:lineRule="atLeast"/>
        <w:rPr>
          <w:rFonts w:ascii="Arial" w:eastAsia="Calibri" w:hAnsi="Arial" w:cs="Arial"/>
          <w:sz w:val="18"/>
          <w:szCs w:val="18"/>
        </w:rPr>
      </w:pPr>
      <w:r w:rsidRPr="00A76A48">
        <w:rPr>
          <w:rFonts w:ascii="Arial" w:eastAsia="Calibri" w:hAnsi="Arial" w:cs="Arial"/>
          <w:sz w:val="18"/>
          <w:szCs w:val="18"/>
        </w:rPr>
        <w:t>Empleos a proveer:</w:t>
      </w:r>
      <w:r>
        <w:rPr>
          <w:rFonts w:ascii="Arial" w:eastAsia="Calibri" w:hAnsi="Arial" w:cs="Arial"/>
          <w:sz w:val="18"/>
          <w:szCs w:val="18"/>
        </w:rPr>
        <w:t xml:space="preserve">                             Dos (2</w:t>
      </w:r>
      <w:r w:rsidRPr="00A76A48">
        <w:rPr>
          <w:rFonts w:ascii="Arial" w:eastAsia="Calibri" w:hAnsi="Arial" w:cs="Arial"/>
          <w:sz w:val="18"/>
          <w:szCs w:val="18"/>
        </w:rPr>
        <w:t>)</w:t>
      </w:r>
    </w:p>
    <w:p w:rsidR="00144CBD" w:rsidRPr="00A76A48" w:rsidRDefault="00144CBD" w:rsidP="00144CBD">
      <w:pPr>
        <w:autoSpaceDE w:val="0"/>
        <w:spacing w:line="100" w:lineRule="atLeast"/>
        <w:ind w:left="3011" w:hanging="3011"/>
        <w:jc w:val="both"/>
        <w:rPr>
          <w:rFonts w:ascii="Arial" w:eastAsia="Calibri" w:hAnsi="Arial" w:cs="Arial"/>
          <w:sz w:val="18"/>
          <w:szCs w:val="18"/>
        </w:rPr>
      </w:pPr>
      <w:r w:rsidRPr="00A76A48">
        <w:rPr>
          <w:rFonts w:ascii="Arial" w:eastAsia="Calibri" w:hAnsi="Arial" w:cs="Arial"/>
          <w:sz w:val="18"/>
          <w:szCs w:val="18"/>
        </w:rPr>
        <w:t>Requisitos</w:t>
      </w:r>
      <w:r w:rsidRPr="00A76A48">
        <w:rPr>
          <w:rFonts w:ascii="Arial" w:eastAsia="Calibri" w:hAnsi="Arial" w:cs="Arial"/>
          <w:b/>
          <w:sz w:val="18"/>
          <w:szCs w:val="18"/>
        </w:rPr>
        <w:t xml:space="preserve">:          </w:t>
      </w:r>
      <w:r>
        <w:rPr>
          <w:rFonts w:ascii="Arial" w:eastAsia="Calibri" w:hAnsi="Arial" w:cs="Arial"/>
          <w:b/>
          <w:sz w:val="18"/>
          <w:szCs w:val="18"/>
        </w:rPr>
        <w:t xml:space="preserve">                            </w:t>
      </w:r>
      <w:r w:rsidRPr="00A76A48">
        <w:rPr>
          <w:rFonts w:ascii="Arial" w:eastAsia="Calibri" w:hAnsi="Arial" w:cs="Arial"/>
          <w:sz w:val="18"/>
          <w:szCs w:val="18"/>
        </w:rPr>
        <w:t>Título de Bachiller, Título de auxiliar contable o a fin,  o dos (2) años de educación superior en áreas de Economía, Administración d</w:t>
      </w:r>
      <w:r>
        <w:rPr>
          <w:rFonts w:ascii="Arial" w:eastAsia="Calibri" w:hAnsi="Arial" w:cs="Arial"/>
          <w:sz w:val="18"/>
          <w:szCs w:val="18"/>
        </w:rPr>
        <w:t>e Empresas, Conta</w:t>
      </w:r>
      <w:r>
        <w:rPr>
          <w:rFonts w:ascii="Arial" w:eastAsia="Calibri" w:hAnsi="Arial" w:cs="Arial"/>
          <w:sz w:val="18"/>
          <w:szCs w:val="18"/>
        </w:rPr>
        <w:t xml:space="preserve">duría Pública,   </w:t>
      </w:r>
      <w:r w:rsidRPr="00A76A48">
        <w:rPr>
          <w:rFonts w:ascii="Arial" w:eastAsia="Calibri" w:hAnsi="Arial" w:cs="Arial"/>
          <w:sz w:val="18"/>
          <w:szCs w:val="18"/>
        </w:rPr>
        <w:t>Administración Pública, Derecho Educación y demás ramas afines que contribuyan al cumplimiento de la MISION  de la Secretaría de Educación Municipal.</w:t>
      </w:r>
    </w:p>
    <w:p w:rsidR="00144CBD" w:rsidRPr="00A76A48" w:rsidRDefault="00144CBD" w:rsidP="00144CBD">
      <w:pPr>
        <w:autoSpaceDE w:val="0"/>
        <w:spacing w:line="100" w:lineRule="atLeast"/>
        <w:rPr>
          <w:rFonts w:ascii="Arial" w:eastAsia="Calibri" w:hAnsi="Arial" w:cs="Arial"/>
          <w:sz w:val="18"/>
          <w:szCs w:val="18"/>
        </w:rPr>
      </w:pPr>
      <w:r w:rsidRPr="00A76A48">
        <w:rPr>
          <w:rFonts w:ascii="Arial" w:eastAsia="Calibri" w:hAnsi="Arial" w:cs="Arial"/>
          <w:sz w:val="18"/>
          <w:szCs w:val="18"/>
        </w:rPr>
        <w:t>Experiencia:                                        Tres (3) años de experiencia relacionada certificada.</w:t>
      </w:r>
    </w:p>
    <w:p w:rsidR="00144CBD" w:rsidRDefault="00144CBD" w:rsidP="00144CBD">
      <w:pPr>
        <w:autoSpaceDE w:val="0"/>
        <w:spacing w:line="100" w:lineRule="atLeast"/>
        <w:ind w:left="3011" w:hanging="3011"/>
        <w:rPr>
          <w:rFonts w:ascii="Arial" w:eastAsia="Calibri" w:hAnsi="Arial" w:cs="Arial"/>
          <w:sz w:val="18"/>
          <w:szCs w:val="18"/>
        </w:rPr>
      </w:pPr>
      <w:r w:rsidRPr="00A76A48">
        <w:rPr>
          <w:rFonts w:ascii="Arial" w:eastAsia="Calibri" w:hAnsi="Arial" w:cs="Arial"/>
          <w:sz w:val="18"/>
          <w:szCs w:val="18"/>
        </w:rPr>
        <w:t xml:space="preserve">Equivalencias:      </w:t>
      </w:r>
      <w:r>
        <w:rPr>
          <w:rFonts w:ascii="Arial" w:eastAsia="Calibri" w:hAnsi="Arial" w:cs="Arial"/>
          <w:sz w:val="18"/>
          <w:szCs w:val="18"/>
        </w:rPr>
        <w:t xml:space="preserve">                               </w:t>
      </w:r>
      <w:r w:rsidRPr="00A76A48">
        <w:rPr>
          <w:rFonts w:ascii="Arial" w:eastAsia="Calibri" w:hAnsi="Arial" w:cs="Arial"/>
          <w:sz w:val="18"/>
          <w:szCs w:val="18"/>
        </w:rPr>
        <w:t xml:space="preserve">Tres (3) años de experiencia relacionada, por título de formación tecnológica o de formación técnica profesional, adicional al título o área de formación exigido en el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A76A48">
        <w:rPr>
          <w:rFonts w:ascii="Arial" w:eastAsia="Calibri" w:hAnsi="Arial" w:cs="Arial"/>
          <w:sz w:val="18"/>
          <w:szCs w:val="18"/>
        </w:rPr>
        <w:t>acápite de formación académica.</w:t>
      </w:r>
    </w:p>
    <w:p w:rsidR="00144CBD" w:rsidRDefault="00144CBD" w:rsidP="00144CBD">
      <w:pPr>
        <w:autoSpaceDE w:val="0"/>
        <w:spacing w:after="120"/>
        <w:jc w:val="center"/>
        <w:rPr>
          <w:rFonts w:ascii="Arial" w:eastAsia="Arial" w:hAnsi="Arial" w:cs="Arial"/>
          <w:b/>
          <w:bCs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4252"/>
        <w:gridCol w:w="1701"/>
        <w:gridCol w:w="3402"/>
      </w:tblGrid>
      <w:tr w:rsidR="00144CBD" w:rsidRPr="00A76A48" w:rsidTr="00144CBD">
        <w:trPr>
          <w:trHeight w:val="54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b/>
                <w:sz w:val="18"/>
                <w:szCs w:val="18"/>
              </w:rPr>
              <w:t>Cargo que ocupa actualmente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b/>
                <w:sz w:val="18"/>
                <w:szCs w:val="18"/>
              </w:rPr>
              <w:t xml:space="preserve">Perfil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competencias </w:t>
            </w:r>
            <w:r w:rsidRPr="00A76A48">
              <w:rPr>
                <w:rFonts w:ascii="Arial" w:eastAsia="Arial" w:hAnsi="Arial" w:cs="Arial"/>
                <w:b/>
                <w:sz w:val="18"/>
                <w:szCs w:val="18"/>
              </w:rPr>
              <w:t>y requisitos académicos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b/>
                <w:sz w:val="18"/>
                <w:szCs w:val="18"/>
              </w:rPr>
              <w:t>Última evaluación del desempeño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MARTHA LUCIA CAÑAS CASTAÑO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TÉCNICA PROFESIONAL EN PROCEDIMIENTOS JUDICIALES-ADMINISTRADORA PUBLICA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99,99%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ROSALBA RAMIREZ GOMEZ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Técnico Operativo 314-05</w:t>
            </w:r>
            <w:r w:rsidRPr="00A76A48">
              <w:rPr>
                <w:rFonts w:ascii="Arial" w:eastAsia="Calibri" w:hAnsi="Arial" w:cs="Arial"/>
                <w:sz w:val="18"/>
                <w:szCs w:val="18"/>
              </w:rPr>
              <w:t xml:space="preserve"> C.E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ADM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INISTRADORA PÚBLICA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99,99%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ALBA DOLLY PIMENTEL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Auxiliar Administrativo 407-01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TECNICO LABORAL  EN ADMINISTRACION DE GESTION EN NEGOCIOS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ASISTENTE CONTABLE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Sobresaliente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99,19%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LINA MARIA CAICEDO MARTINEZ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0025F5" w:rsidRDefault="00144CBD" w:rsidP="00A31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t>ADMINISTRADORA DE NEGOCIOS INTERNACIONALES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98,74%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MARTHA CECILIA ESPINOSA VEGA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Auxiliar Administrativo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407-01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TECNICO PROFESIONAL EN </w:t>
            </w: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ADMINISTRACION DE RECURSOS HUMANOS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98,74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lastRenderedPageBreak/>
              <w:t>CARMENZA VALENCIA RIOS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Secretario 440-01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ECONOMISTA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98,70%</w:t>
            </w:r>
          </w:p>
        </w:tc>
      </w:tr>
      <w:tr w:rsidR="00144CBD" w:rsidRPr="00A76A48" w:rsidTr="00144CBD">
        <w:trPr>
          <w:trHeight w:val="60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IRMA REYES GIL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Técnico Operativo 314-02 C.E.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4CBD" w:rsidRPr="00A76A48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t>LICENCIADA EN ESPANOL Y LITERATURA,TECNICO EN ASISTENCIA EN ORGANIZACION DE ARCHIVOS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98,56%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LUZ DARY OSORIO VARGAS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ADMINISTRADORA PUBLICA, ESPECIALSITA EN DERECHO ADMINISTRATIVO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98,44%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LUIS ENRIQUE NARANJO ROMERO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Secretario 440-01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ADMINISTRADOR DE NEGOCIOS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(Técnico gestión de archivo)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98,44%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BIBIANA SAMBONI MONDRAGON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Auxiliar Administrativo 407-01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TECNICO ASITENCIAL EN ORGANIZACIÓN DE ARCHIVOS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Sobresaliente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98,43%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NORMA ADRIANA NARANJO MARIN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t>ADMINISTRACION DE EMPRESAS Y MERCADOTECNIA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98,43%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MARTHA LILIANA SERNA GOMEZ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6A48">
              <w:rPr>
                <w:rFonts w:ascii="Arial" w:eastAsia="Calibri" w:hAnsi="Arial" w:cs="Arial"/>
                <w:sz w:val="18"/>
                <w:szCs w:val="18"/>
              </w:rPr>
              <w:t>Técnico Operativo 314-01 C.E.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TÉCNOLOGO</w:t>
            </w: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t xml:space="preserve"> EMPRESARIAL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97,92%</w:t>
            </w:r>
          </w:p>
        </w:tc>
      </w:tr>
      <w:tr w:rsidR="00144CBD" w:rsidRPr="00A76A48" w:rsidTr="00144CBD">
        <w:trPr>
          <w:trHeight w:val="2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76A48">
              <w:rPr>
                <w:rFonts w:ascii="Arial" w:eastAsia="Arial" w:hAnsi="Arial" w:cs="Arial"/>
                <w:sz w:val="18"/>
                <w:szCs w:val="18"/>
              </w:rPr>
              <w:t>LUZ AIDE PINZON GOMEZ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Auxiliar Administrativo 407-01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A48">
              <w:rPr>
                <w:rFonts w:ascii="Arial" w:hAnsi="Arial" w:cs="Arial"/>
                <w:color w:val="000000"/>
                <w:sz w:val="18"/>
                <w:szCs w:val="18"/>
              </w:rPr>
              <w:t>ADMINISTRADOR PUBLICO TERRITORIAL</w:t>
            </w:r>
          </w:p>
          <w:p w:rsidR="00144CBD" w:rsidRPr="00A76A48" w:rsidRDefault="00144CBD" w:rsidP="00A3150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TECNICO PROFESIONAL EN MERCADEO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4CBD" w:rsidRPr="00A76A48" w:rsidRDefault="00144CBD" w:rsidP="00A31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años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4CBD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Sobresaliente </w:t>
            </w:r>
          </w:p>
          <w:p w:rsidR="00144CBD" w:rsidRPr="00A76A48" w:rsidRDefault="00144CBD" w:rsidP="00A31508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97,84%</w:t>
            </w:r>
          </w:p>
        </w:tc>
      </w:tr>
    </w:tbl>
    <w:p w:rsidR="00144CBD" w:rsidRPr="001E5EFA" w:rsidRDefault="00144CBD" w:rsidP="00144CBD">
      <w:pPr>
        <w:autoSpaceDE w:val="0"/>
        <w:snapToGrid w:val="0"/>
        <w:spacing w:line="100" w:lineRule="atLeast"/>
        <w:jc w:val="both"/>
        <w:rPr>
          <w:rFonts w:ascii="Arial" w:eastAsia="Arial" w:hAnsi="Arial" w:cs="Arial"/>
          <w:sz w:val="16"/>
          <w:szCs w:val="16"/>
        </w:rPr>
      </w:pPr>
    </w:p>
    <w:p w:rsidR="00144CBD" w:rsidRPr="001D2686" w:rsidRDefault="00144CBD" w:rsidP="00144CBD">
      <w:pPr>
        <w:autoSpaceDE w:val="0"/>
        <w:snapToGrid w:val="0"/>
        <w:spacing w:line="100" w:lineRule="atLeast"/>
        <w:jc w:val="both"/>
        <w:rPr>
          <w:rFonts w:ascii="Arial" w:eastAsia="Arial" w:hAnsi="Arial" w:cs="Arial"/>
        </w:rPr>
      </w:pPr>
      <w:r w:rsidRPr="00DB6549">
        <w:rPr>
          <w:rFonts w:ascii="Arial" w:eastAsia="Arial" w:hAnsi="Arial" w:cs="Arial"/>
        </w:rPr>
        <w:t xml:space="preserve">Verificado en orden descendente los requisitos para concesión de encargo, se pudo determinar </w:t>
      </w:r>
      <w:r>
        <w:rPr>
          <w:rFonts w:ascii="Arial" w:eastAsia="Arial" w:hAnsi="Arial" w:cs="Arial"/>
        </w:rPr>
        <w:t>que el personal relacionado cumple con cada uno de</w:t>
      </w:r>
      <w:r w:rsidRPr="00DB6549">
        <w:rPr>
          <w:rFonts w:ascii="Arial" w:eastAsia="Arial" w:hAnsi="Arial" w:cs="Arial"/>
        </w:rPr>
        <w:t xml:space="preserve"> los requisitos de estudio y experiencia exigidos para el empleo </w:t>
      </w:r>
      <w:r w:rsidRPr="006D1AA0">
        <w:rPr>
          <w:rFonts w:ascii="Arial" w:eastAsia="Arial" w:hAnsi="Arial" w:cs="Arial"/>
          <w:b/>
          <w:sz w:val="20"/>
          <w:szCs w:val="20"/>
        </w:rPr>
        <w:t xml:space="preserve">Auxiliar </w:t>
      </w:r>
      <w:r>
        <w:rPr>
          <w:rFonts w:ascii="Arial" w:eastAsia="Arial" w:hAnsi="Arial" w:cs="Arial"/>
          <w:b/>
          <w:sz w:val="20"/>
          <w:szCs w:val="20"/>
        </w:rPr>
        <w:t>A</w:t>
      </w:r>
      <w:r w:rsidRPr="006D1AA0">
        <w:rPr>
          <w:rFonts w:ascii="Arial" w:eastAsia="Arial" w:hAnsi="Arial" w:cs="Arial"/>
          <w:b/>
          <w:sz w:val="20"/>
          <w:szCs w:val="20"/>
        </w:rPr>
        <w:t xml:space="preserve">dministrativo  Código </w:t>
      </w:r>
      <w:r>
        <w:rPr>
          <w:rFonts w:ascii="Arial" w:eastAsia="Arial" w:hAnsi="Arial" w:cs="Arial"/>
          <w:b/>
          <w:sz w:val="20"/>
          <w:szCs w:val="20"/>
        </w:rPr>
        <w:t>407</w:t>
      </w:r>
      <w:r w:rsidRPr="006D1AA0">
        <w:rPr>
          <w:rFonts w:ascii="Arial" w:eastAsia="Arial" w:hAnsi="Arial" w:cs="Arial"/>
          <w:b/>
          <w:sz w:val="20"/>
          <w:szCs w:val="20"/>
        </w:rPr>
        <w:t xml:space="preserve"> Grado 16 CA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 w:rsidRPr="00DB6549">
        <w:rPr>
          <w:rFonts w:ascii="Arial" w:eastAsia="Arial" w:hAnsi="Arial" w:cs="Arial"/>
        </w:rPr>
        <w:t xml:space="preserve"> de acuerdo al Manual de Funciones y Requisitos Mínimos de la </w:t>
      </w:r>
      <w:r>
        <w:rPr>
          <w:rFonts w:ascii="Arial" w:eastAsia="Arial" w:hAnsi="Arial" w:cs="Arial"/>
        </w:rPr>
        <w:t xml:space="preserve">Secretaría de Educación del Municipio de Armenia, así como </w:t>
      </w:r>
      <w:r w:rsidRPr="00DB6549">
        <w:rPr>
          <w:rFonts w:ascii="Arial" w:eastAsia="Arial" w:hAnsi="Arial" w:cs="Arial"/>
        </w:rPr>
        <w:t xml:space="preserve">el cumplimiento </w:t>
      </w:r>
      <w:r>
        <w:rPr>
          <w:rFonts w:ascii="Arial" w:eastAsia="Arial" w:hAnsi="Arial" w:cs="Arial"/>
        </w:rPr>
        <w:t>de</w:t>
      </w:r>
      <w:r w:rsidRPr="00DB6549">
        <w:rPr>
          <w:rFonts w:ascii="Arial" w:eastAsia="Arial" w:hAnsi="Arial" w:cs="Arial"/>
        </w:rPr>
        <w:t xml:space="preserve"> la evaluación del desempeño sobresaliente y sin sanción</w:t>
      </w:r>
      <w:r>
        <w:rPr>
          <w:rFonts w:ascii="Arial" w:eastAsia="Arial" w:hAnsi="Arial" w:cs="Arial"/>
        </w:rPr>
        <w:t xml:space="preserve"> disciplinaria en el último año.</w:t>
      </w:r>
    </w:p>
    <w:p w:rsidR="00144CBD" w:rsidRDefault="00144CBD" w:rsidP="00144CBD">
      <w:pPr>
        <w:autoSpaceDE w:val="0"/>
        <w:jc w:val="both"/>
        <w:rPr>
          <w:rFonts w:ascii="Arial" w:eastAsia="Arial" w:hAnsi="Arial" w:cs="Arial"/>
          <w:sz w:val="16"/>
          <w:szCs w:val="16"/>
        </w:rPr>
      </w:pPr>
    </w:p>
    <w:p w:rsidR="00144CBD" w:rsidRDefault="00144CBD" w:rsidP="00144CBD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 fija en Armenia, a lo</w:t>
      </w:r>
      <w:r>
        <w:rPr>
          <w:rFonts w:ascii="Arial" w:eastAsia="Arial" w:hAnsi="Arial" w:cs="Arial"/>
        </w:rPr>
        <w:t>s 12</w:t>
      </w:r>
      <w:r>
        <w:rPr>
          <w:rFonts w:ascii="Arial" w:eastAsia="Arial" w:hAnsi="Arial" w:cs="Arial"/>
        </w:rPr>
        <w:t xml:space="preserve"> días del mes de </w:t>
      </w:r>
      <w:r>
        <w:rPr>
          <w:rFonts w:ascii="Arial" w:eastAsia="Arial" w:hAnsi="Arial" w:cs="Arial"/>
        </w:rPr>
        <w:t>septiembre</w:t>
      </w:r>
      <w:r w:rsidRPr="00CE575B">
        <w:rPr>
          <w:rFonts w:ascii="Arial" w:eastAsia="Arial" w:hAnsi="Arial" w:cs="Arial"/>
        </w:rPr>
        <w:t xml:space="preserve"> de 2018.</w:t>
      </w:r>
    </w:p>
    <w:p w:rsidR="00144CBD" w:rsidRPr="00DB6549" w:rsidRDefault="00144CBD" w:rsidP="00144CBD">
      <w:pPr>
        <w:autoSpaceDE w:val="0"/>
        <w:jc w:val="both"/>
        <w:rPr>
          <w:rFonts w:ascii="Arial" w:eastAsia="Arial" w:hAnsi="Arial" w:cs="Arial"/>
          <w:sz w:val="16"/>
          <w:szCs w:val="16"/>
        </w:rPr>
      </w:pPr>
    </w:p>
    <w:p w:rsidR="00144CBD" w:rsidRDefault="00144CBD" w:rsidP="00144CBD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FERNANDO GIRALDO FLOREZ</w:t>
      </w:r>
    </w:p>
    <w:p w:rsidR="00144CBD" w:rsidRPr="00BF772E" w:rsidRDefault="00144CBD" w:rsidP="00144CBD">
      <w:pPr>
        <w:autoSpaceDE w:val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Director</w:t>
      </w:r>
      <w:r w:rsidRPr="0047723D">
        <w:rPr>
          <w:rFonts w:ascii="Arial" w:eastAsia="Arial" w:hAnsi="Arial" w:cs="Arial"/>
        </w:rPr>
        <w:t xml:space="preserve"> DAFI</w:t>
      </w:r>
    </w:p>
    <w:p w:rsidR="00144CBD" w:rsidRDefault="00144CBD" w:rsidP="00144CBD">
      <w:pPr>
        <w:autoSpaceDE w:val="0"/>
        <w:jc w:val="both"/>
        <w:rPr>
          <w:rFonts w:ascii="Arial" w:eastAsia="Arial" w:hAnsi="Arial" w:cs="Arial"/>
          <w:sz w:val="12"/>
          <w:szCs w:val="12"/>
        </w:rPr>
      </w:pPr>
    </w:p>
    <w:p w:rsidR="00662A83" w:rsidRPr="00A76A48" w:rsidRDefault="00144CBD" w:rsidP="00144CBD">
      <w:pPr>
        <w:autoSpaceDE w:val="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Arial" w:hAnsi="Arial" w:cs="Arial"/>
          <w:sz w:val="12"/>
          <w:szCs w:val="12"/>
        </w:rPr>
        <w:t>Revisó: Audrey Elena Villarreal Segura, Profesional Especializado DAF</w:t>
      </w:r>
      <w:bookmarkStart w:id="0" w:name="_GoBack"/>
      <w:bookmarkEnd w:id="0"/>
    </w:p>
    <w:sectPr w:rsidR="00662A83" w:rsidRPr="00A76A48" w:rsidSect="00144CB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83"/>
    <w:rsid w:val="00144CBD"/>
    <w:rsid w:val="004811A8"/>
    <w:rsid w:val="006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Patricia Sanchez Cáceres</dc:creator>
  <cp:lastModifiedBy>Gloria Patricia Sanchez Cáceres</cp:lastModifiedBy>
  <cp:revision>1</cp:revision>
  <dcterms:created xsi:type="dcterms:W3CDTF">2018-09-13T22:55:00Z</dcterms:created>
  <dcterms:modified xsi:type="dcterms:W3CDTF">2018-09-13T23:14:00Z</dcterms:modified>
</cp:coreProperties>
</file>