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1" w:rightFromText="141" w:vertAnchor="text" w:horzAnchor="margin" w:tblpY="-10"/>
        <w:tblW w:w="9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860"/>
        <w:gridCol w:w="1540"/>
        <w:gridCol w:w="2372"/>
        <w:gridCol w:w="1254"/>
      </w:tblGrid>
      <w:tr w:rsidR="00FD5845" w:rsidRPr="0023010C" w:rsidTr="00FD584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Liquidación de crédito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Nombre y Apellidos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45" w:rsidRDefault="00FD5845" w:rsidP="00FD584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Cedula No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PLACA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Valor</w:t>
            </w:r>
          </w:p>
        </w:tc>
      </w:tr>
      <w:tr w:rsidR="00FD5845" w:rsidRPr="0023010C" w:rsidTr="00FD584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2018-001</w:t>
            </w:r>
          </w:p>
          <w:p w:rsidR="00FD5845" w:rsidRPr="0023010C" w:rsidRDefault="00FD5845" w:rsidP="00FD5845">
            <w:pPr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JUNIOR DE JESUS MIELES C.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45" w:rsidRDefault="00FD5845" w:rsidP="00FD584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77.016.387</w:t>
            </w:r>
          </w:p>
          <w:p w:rsidR="00FD5845" w:rsidRPr="0023010C" w:rsidRDefault="00FD5845" w:rsidP="00FD5845">
            <w:pPr>
              <w:suppressAutoHyphens w:val="0"/>
              <w:autoSpaceDE/>
              <w:jc w:val="both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VIZ540</w:t>
            </w:r>
          </w:p>
          <w:p w:rsidR="00FD5845" w:rsidRPr="0023010C" w:rsidRDefault="00FD5845" w:rsidP="00FD5845">
            <w:pPr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$139.029</w:t>
            </w:r>
          </w:p>
          <w:p w:rsidR="00FD5845" w:rsidRPr="0023010C" w:rsidRDefault="00FD5845" w:rsidP="00FD5845">
            <w:pPr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D5845" w:rsidRPr="0023010C" w:rsidTr="00FD5845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2018-002</w:t>
            </w:r>
          </w:p>
          <w:p w:rsidR="00FD5845" w:rsidRPr="0023010C" w:rsidRDefault="00FD5845" w:rsidP="00FD5845">
            <w:pPr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HERNAN REIMUNDO CRUZ  L.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18.143.804</w:t>
            </w:r>
          </w:p>
          <w:p w:rsidR="00FD5845" w:rsidRPr="0023010C" w:rsidRDefault="00FD5845" w:rsidP="00FD5845">
            <w:pPr>
              <w:suppressAutoHyphens w:val="0"/>
              <w:autoSpaceDE/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VKI251</w:t>
            </w:r>
          </w:p>
          <w:p w:rsidR="00FD5845" w:rsidRPr="0023010C" w:rsidRDefault="00FD5845" w:rsidP="00FD5845">
            <w:pPr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45" w:rsidRDefault="00FD5845" w:rsidP="00FD58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$414.707</w:t>
            </w:r>
          </w:p>
          <w:p w:rsidR="00FD5845" w:rsidRPr="0023010C" w:rsidRDefault="00FD5845" w:rsidP="00FD5845">
            <w:pPr>
              <w:suppressAutoHyphens w:val="0"/>
              <w:autoSpaceDE/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D5845" w:rsidRPr="0023010C" w:rsidTr="00FD5845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2018-003</w:t>
            </w:r>
          </w:p>
          <w:p w:rsidR="00FD5845" w:rsidRDefault="00FD5845" w:rsidP="00FD5845">
            <w:pPr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2018-004, 2018-005</w:t>
            </w:r>
          </w:p>
          <w:p w:rsidR="00FD5845" w:rsidRPr="0023010C" w:rsidRDefault="00FD5845" w:rsidP="00FD5845">
            <w:pPr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2018-006 2018-007.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BANCO PICHINCHA </w:t>
            </w:r>
          </w:p>
          <w:p w:rsidR="00FD5845" w:rsidRPr="0023010C" w:rsidRDefault="00FD5845" w:rsidP="00FD5845">
            <w:pPr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8902007567</w:t>
            </w:r>
          </w:p>
          <w:p w:rsidR="00FD5845" w:rsidRPr="0023010C" w:rsidRDefault="00FD5845" w:rsidP="00FD5845">
            <w:pPr>
              <w:suppressAutoHyphens w:val="0"/>
              <w:autoSpaceDE/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GQM052, VKI307, VKQ175, VKQ176, VKQ174.</w:t>
            </w:r>
          </w:p>
          <w:p w:rsidR="00FD5845" w:rsidRPr="0023010C" w:rsidRDefault="00FD5845" w:rsidP="00FD5845">
            <w:pPr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45" w:rsidRDefault="00FD5845" w:rsidP="00FD5845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</w:t>
            </w:r>
            <w:r w:rsidRPr="00D659D2">
              <w:rPr>
                <w:rFonts w:ascii="Arial" w:hAnsi="Arial" w:cs="Arial"/>
                <w:noProof/>
                <w:sz w:val="22"/>
                <w:szCs w:val="22"/>
              </w:rPr>
              <w:t>259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Pr="00D659D2">
              <w:rPr>
                <w:rFonts w:ascii="Arial" w:hAnsi="Arial" w:cs="Arial"/>
                <w:noProof/>
                <w:sz w:val="22"/>
                <w:szCs w:val="22"/>
              </w:rPr>
              <w:t>028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,</w:t>
            </w:r>
          </w:p>
          <w:p w:rsidR="00FD5845" w:rsidRDefault="00FD5845" w:rsidP="00FD58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$</w:t>
            </w:r>
            <w:r w:rsidRPr="00A05CD7">
              <w:rPr>
                <w:rFonts w:ascii="Arial" w:hAnsi="Arial" w:cs="Arial"/>
                <w:sz w:val="22"/>
                <w:szCs w:val="22"/>
              </w:rPr>
              <w:t>403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A05CD7">
              <w:rPr>
                <w:rFonts w:ascii="Arial" w:hAnsi="Arial" w:cs="Arial"/>
                <w:sz w:val="22"/>
                <w:szCs w:val="22"/>
              </w:rPr>
              <w:t>269</w:t>
            </w:r>
            <w:r>
              <w:rPr>
                <w:rFonts w:ascii="Arial" w:hAnsi="Arial" w:cs="Arial"/>
                <w:sz w:val="22"/>
                <w:szCs w:val="22"/>
              </w:rPr>
              <w:t>, $327,393, $</w:t>
            </w:r>
            <w:r w:rsidRPr="00290CDB">
              <w:rPr>
                <w:rFonts w:ascii="Arial" w:hAnsi="Arial" w:cs="Arial"/>
                <w:sz w:val="22"/>
                <w:szCs w:val="22"/>
              </w:rPr>
              <w:t>268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290CDB">
              <w:rPr>
                <w:rFonts w:ascii="Arial" w:hAnsi="Arial" w:cs="Arial"/>
                <w:sz w:val="22"/>
                <w:szCs w:val="22"/>
              </w:rPr>
              <w:t>095</w:t>
            </w:r>
          </w:p>
          <w:p w:rsidR="00FD5845" w:rsidRPr="0023010C" w:rsidRDefault="00FD5845" w:rsidP="00FD5845">
            <w:pPr>
              <w:suppressAutoHyphens w:val="0"/>
              <w:autoSpaceDE/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$</w:t>
            </w:r>
            <w:r w:rsidRPr="0070034E">
              <w:rPr>
                <w:rFonts w:ascii="Arial" w:hAnsi="Arial" w:cs="Arial"/>
                <w:noProof/>
                <w:sz w:val="22"/>
                <w:szCs w:val="22"/>
              </w:rPr>
              <w:t>176.555</w:t>
            </w:r>
          </w:p>
        </w:tc>
      </w:tr>
      <w:tr w:rsidR="00FD5845" w:rsidRPr="0023010C" w:rsidTr="00FD584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2018-008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GUSTAVO HERNANDEZ CRUZ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13.470.477.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SKN846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$</w:t>
            </w:r>
            <w:r w:rsidRPr="0070034E">
              <w:rPr>
                <w:rFonts w:ascii="Arial" w:hAnsi="Arial" w:cs="Arial"/>
                <w:noProof/>
                <w:sz w:val="22"/>
                <w:szCs w:val="22"/>
              </w:rPr>
              <w:t>186.968</w:t>
            </w:r>
          </w:p>
        </w:tc>
      </w:tr>
      <w:tr w:rsidR="00FD5845" w:rsidRPr="0023010C" w:rsidTr="00FD584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2018-009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 Y P SERVICIOS LTDA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8460005999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VKH688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$</w:t>
            </w:r>
            <w:r w:rsidRPr="00EB25C0">
              <w:rPr>
                <w:rFonts w:ascii="Arial" w:hAnsi="Arial" w:cs="Arial"/>
                <w:sz w:val="22"/>
                <w:szCs w:val="22"/>
              </w:rPr>
              <w:t>196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B25C0">
              <w:rPr>
                <w:rFonts w:ascii="Arial" w:hAnsi="Arial" w:cs="Arial"/>
                <w:sz w:val="22"/>
                <w:szCs w:val="22"/>
              </w:rPr>
              <w:t>532</w:t>
            </w:r>
          </w:p>
        </w:tc>
      </w:tr>
      <w:tr w:rsidR="00FD5845" w:rsidRPr="0023010C" w:rsidTr="00FD584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2018-011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WILSON GUTIERREZ FRANCO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9.809.761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SWI707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815.999</w:t>
            </w:r>
          </w:p>
        </w:tc>
      </w:tr>
      <w:tr w:rsidR="00FD5845" w:rsidRPr="0023010C" w:rsidTr="00FD584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2018-012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GUSTAVO ADOLFO TAMAYO J.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70.325.062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VKH388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$</w:t>
            </w:r>
            <w:r w:rsidRPr="0044130A">
              <w:rPr>
                <w:rFonts w:ascii="Arial" w:hAnsi="Arial" w:cs="Arial"/>
                <w:sz w:val="22"/>
                <w:szCs w:val="22"/>
              </w:rPr>
              <w:t>93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44130A">
              <w:rPr>
                <w:rFonts w:ascii="Arial" w:hAnsi="Arial" w:cs="Arial"/>
                <w:sz w:val="22"/>
                <w:szCs w:val="22"/>
              </w:rPr>
              <w:t>888</w:t>
            </w:r>
          </w:p>
        </w:tc>
      </w:tr>
      <w:tr w:rsidR="00FD5845" w:rsidRPr="0023010C" w:rsidTr="00FD584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2018-013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DAMELIS </w:t>
            </w:r>
            <w:r w:rsidRPr="00E05071">
              <w:rPr>
                <w:rFonts w:asciiTheme="minorHAnsi" w:hAnsiTheme="minorHAnsi" w:cstheme="minorHAnsi"/>
                <w:sz w:val="22"/>
                <w:szCs w:val="22"/>
              </w:rPr>
              <w:t>LEONOR BRITTO OJEDA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56.053.865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VIZ421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160.041</w:t>
            </w:r>
          </w:p>
        </w:tc>
      </w:tr>
      <w:tr w:rsidR="00FD5845" w:rsidRPr="0023010C" w:rsidTr="00FD584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2018-014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Pr="00FD5845" w:rsidRDefault="00FD5845" w:rsidP="00FD584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D5845">
              <w:rPr>
                <w:rFonts w:asciiTheme="minorHAnsi" w:hAnsiTheme="minorHAnsi" w:cstheme="minorHAnsi"/>
                <w:sz w:val="22"/>
                <w:szCs w:val="22"/>
              </w:rPr>
              <w:t>JACQUELINE ARIZA QUINTERO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rPr>
                <w:rFonts w:ascii="Arial" w:hAnsi="Arial" w:cs="Arial"/>
                <w:sz w:val="22"/>
                <w:szCs w:val="22"/>
              </w:rPr>
            </w:pPr>
            <w:r w:rsidRPr="007D28A0">
              <w:rPr>
                <w:rFonts w:ascii="Arial" w:hAnsi="Arial" w:cs="Arial"/>
                <w:sz w:val="22"/>
                <w:szCs w:val="22"/>
              </w:rPr>
              <w:t>24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D28A0">
              <w:rPr>
                <w:rFonts w:ascii="Arial" w:hAnsi="Arial" w:cs="Arial"/>
                <w:sz w:val="22"/>
                <w:szCs w:val="22"/>
              </w:rPr>
              <w:t>581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D28A0">
              <w:rPr>
                <w:rFonts w:ascii="Arial" w:hAnsi="Arial" w:cs="Arial"/>
                <w:sz w:val="22"/>
                <w:szCs w:val="22"/>
              </w:rPr>
              <w:t>574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WNA338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141.068</w:t>
            </w:r>
          </w:p>
        </w:tc>
      </w:tr>
      <w:tr w:rsidR="00FD5845" w:rsidRPr="0023010C" w:rsidTr="00FD584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2018-015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Pr="00FD5845" w:rsidRDefault="00FD5845" w:rsidP="00FD58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LISNEY DEL CARMEN CORDOBA MERCADO.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Pr="007D28A0" w:rsidRDefault="00FD5845" w:rsidP="00FD5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64.554.888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WNF828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$56.855</w:t>
            </w:r>
          </w:p>
        </w:tc>
      </w:tr>
      <w:tr w:rsidR="00FD5845" w:rsidRPr="0023010C" w:rsidTr="00FD584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2018-016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ARMANDO HOME RAMIREZ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10.091.393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VKI268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845" w:rsidRDefault="00FD5845" w:rsidP="00FD5845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$219.711</w:t>
            </w:r>
          </w:p>
        </w:tc>
      </w:tr>
    </w:tbl>
    <w:p w:rsidR="00A76936" w:rsidRDefault="00A76936" w:rsidP="00A76936">
      <w:pPr>
        <w:rPr>
          <w:rFonts w:ascii="Arial" w:hAnsi="Arial" w:cs="Arial"/>
          <w:sz w:val="18"/>
          <w:szCs w:val="18"/>
        </w:rPr>
      </w:pPr>
    </w:p>
    <w:p w:rsidR="0023010C" w:rsidRDefault="0023010C" w:rsidP="00A76936">
      <w:pPr>
        <w:rPr>
          <w:rFonts w:ascii="Arial" w:hAnsi="Arial" w:cs="Arial"/>
          <w:sz w:val="18"/>
          <w:szCs w:val="18"/>
        </w:rPr>
      </w:pPr>
    </w:p>
    <w:p w:rsidR="0023010C" w:rsidRDefault="0023010C" w:rsidP="00A76936">
      <w:pPr>
        <w:rPr>
          <w:rFonts w:ascii="Arial" w:hAnsi="Arial" w:cs="Arial"/>
          <w:sz w:val="18"/>
          <w:szCs w:val="18"/>
        </w:rPr>
      </w:pPr>
    </w:p>
    <w:p w:rsidR="0023010C" w:rsidRDefault="0023010C" w:rsidP="00A76936">
      <w:pPr>
        <w:rPr>
          <w:rFonts w:ascii="Arial" w:hAnsi="Arial" w:cs="Arial"/>
          <w:sz w:val="18"/>
          <w:szCs w:val="18"/>
        </w:rPr>
      </w:pPr>
    </w:p>
    <w:p w:rsidR="0023010C" w:rsidRDefault="0023010C" w:rsidP="00A76936">
      <w:pPr>
        <w:rPr>
          <w:rFonts w:ascii="Arial" w:hAnsi="Arial" w:cs="Arial"/>
          <w:sz w:val="18"/>
          <w:szCs w:val="18"/>
        </w:rPr>
      </w:pPr>
    </w:p>
    <w:p w:rsidR="0023010C" w:rsidRDefault="0023010C" w:rsidP="00A76936">
      <w:pPr>
        <w:rPr>
          <w:rFonts w:ascii="Arial" w:hAnsi="Arial" w:cs="Arial"/>
          <w:sz w:val="18"/>
          <w:szCs w:val="18"/>
        </w:rPr>
      </w:pPr>
    </w:p>
    <w:p w:rsidR="0023010C" w:rsidRDefault="0023010C" w:rsidP="00A76936">
      <w:pPr>
        <w:rPr>
          <w:rFonts w:ascii="Arial" w:hAnsi="Arial" w:cs="Arial"/>
          <w:sz w:val="18"/>
          <w:szCs w:val="18"/>
        </w:rPr>
      </w:pPr>
    </w:p>
    <w:p w:rsidR="00FD5845" w:rsidRDefault="00FD5845" w:rsidP="00A76936">
      <w:pPr>
        <w:rPr>
          <w:rFonts w:ascii="Arial" w:hAnsi="Arial" w:cs="Arial"/>
          <w:sz w:val="18"/>
          <w:szCs w:val="18"/>
        </w:rPr>
      </w:pPr>
    </w:p>
    <w:p w:rsidR="00FD5845" w:rsidRDefault="00FD5845" w:rsidP="00A76936">
      <w:pPr>
        <w:rPr>
          <w:rFonts w:ascii="Arial" w:hAnsi="Arial" w:cs="Arial"/>
          <w:sz w:val="18"/>
          <w:szCs w:val="18"/>
        </w:rPr>
      </w:pPr>
    </w:p>
    <w:p w:rsidR="00FD5845" w:rsidRDefault="00FD5845" w:rsidP="00A76936">
      <w:pPr>
        <w:rPr>
          <w:rFonts w:ascii="Arial" w:hAnsi="Arial" w:cs="Arial"/>
          <w:sz w:val="18"/>
          <w:szCs w:val="18"/>
        </w:rPr>
      </w:pPr>
    </w:p>
    <w:p w:rsidR="00FD5845" w:rsidRDefault="00FD5845" w:rsidP="00A76936">
      <w:pPr>
        <w:rPr>
          <w:rFonts w:ascii="Arial" w:hAnsi="Arial" w:cs="Arial"/>
          <w:sz w:val="18"/>
          <w:szCs w:val="18"/>
        </w:rPr>
      </w:pPr>
    </w:p>
    <w:p w:rsidR="00FD5845" w:rsidRDefault="00FD5845" w:rsidP="00A76936">
      <w:pPr>
        <w:rPr>
          <w:rFonts w:ascii="Arial" w:hAnsi="Arial" w:cs="Arial"/>
          <w:sz w:val="18"/>
          <w:szCs w:val="18"/>
        </w:rPr>
      </w:pPr>
    </w:p>
    <w:p w:rsidR="00FD5845" w:rsidRDefault="00FD5845" w:rsidP="00A76936">
      <w:pPr>
        <w:rPr>
          <w:rFonts w:ascii="Arial" w:hAnsi="Arial" w:cs="Arial"/>
          <w:sz w:val="18"/>
          <w:szCs w:val="18"/>
        </w:rPr>
      </w:pPr>
    </w:p>
    <w:p w:rsidR="00FD5845" w:rsidRDefault="00FD5845" w:rsidP="00A76936">
      <w:pPr>
        <w:rPr>
          <w:rFonts w:ascii="Arial" w:hAnsi="Arial" w:cs="Arial"/>
          <w:sz w:val="18"/>
          <w:szCs w:val="18"/>
        </w:rPr>
      </w:pPr>
    </w:p>
    <w:p w:rsidR="00FD5845" w:rsidRDefault="00FD5845" w:rsidP="00A76936">
      <w:pPr>
        <w:rPr>
          <w:rFonts w:ascii="Arial" w:hAnsi="Arial" w:cs="Arial"/>
          <w:sz w:val="18"/>
          <w:szCs w:val="18"/>
        </w:rPr>
      </w:pPr>
    </w:p>
    <w:p w:rsidR="00FD5845" w:rsidRDefault="00FD5845" w:rsidP="00A76936">
      <w:pPr>
        <w:rPr>
          <w:rFonts w:ascii="Arial" w:hAnsi="Arial" w:cs="Arial"/>
          <w:sz w:val="18"/>
          <w:szCs w:val="18"/>
        </w:rPr>
      </w:pPr>
    </w:p>
    <w:p w:rsidR="00FD5845" w:rsidRDefault="00FD5845" w:rsidP="00A76936">
      <w:pPr>
        <w:rPr>
          <w:rFonts w:ascii="Arial" w:hAnsi="Arial" w:cs="Arial"/>
          <w:sz w:val="18"/>
          <w:szCs w:val="18"/>
        </w:rPr>
      </w:pPr>
    </w:p>
    <w:p w:rsidR="00FD5845" w:rsidRDefault="00FD5845" w:rsidP="00A76936">
      <w:pPr>
        <w:rPr>
          <w:rFonts w:ascii="Arial" w:hAnsi="Arial" w:cs="Arial"/>
          <w:sz w:val="18"/>
          <w:szCs w:val="18"/>
        </w:rPr>
      </w:pPr>
    </w:p>
    <w:p w:rsidR="00FD5845" w:rsidRDefault="00FD5845" w:rsidP="00A76936">
      <w:pPr>
        <w:rPr>
          <w:rFonts w:ascii="Arial" w:hAnsi="Arial" w:cs="Arial"/>
          <w:sz w:val="18"/>
          <w:szCs w:val="18"/>
        </w:rPr>
      </w:pPr>
    </w:p>
    <w:p w:rsidR="00FD5845" w:rsidRDefault="00FD5845" w:rsidP="00A76936">
      <w:pPr>
        <w:rPr>
          <w:rFonts w:ascii="Arial" w:hAnsi="Arial" w:cs="Arial"/>
          <w:sz w:val="18"/>
          <w:szCs w:val="18"/>
        </w:rPr>
      </w:pPr>
    </w:p>
    <w:p w:rsidR="00FD5845" w:rsidRDefault="00FD5845" w:rsidP="00A76936">
      <w:pPr>
        <w:rPr>
          <w:rFonts w:ascii="Arial" w:hAnsi="Arial" w:cs="Arial"/>
          <w:sz w:val="18"/>
          <w:szCs w:val="18"/>
        </w:rPr>
      </w:pPr>
    </w:p>
    <w:p w:rsidR="00FD5845" w:rsidRDefault="00FD5845" w:rsidP="00A76936">
      <w:pPr>
        <w:rPr>
          <w:rFonts w:ascii="Arial" w:hAnsi="Arial" w:cs="Arial"/>
          <w:sz w:val="18"/>
          <w:szCs w:val="18"/>
        </w:rPr>
      </w:pPr>
    </w:p>
    <w:p w:rsidR="00FD5845" w:rsidRDefault="00FD5845" w:rsidP="00A76936">
      <w:pPr>
        <w:rPr>
          <w:rFonts w:ascii="Arial" w:hAnsi="Arial" w:cs="Arial"/>
          <w:sz w:val="18"/>
          <w:szCs w:val="18"/>
        </w:rPr>
      </w:pPr>
    </w:p>
    <w:p w:rsidR="00FD5845" w:rsidRDefault="00FD5845" w:rsidP="00A76936">
      <w:pPr>
        <w:rPr>
          <w:rFonts w:ascii="Arial" w:hAnsi="Arial" w:cs="Arial"/>
          <w:sz w:val="18"/>
          <w:szCs w:val="18"/>
        </w:rPr>
      </w:pPr>
    </w:p>
    <w:p w:rsidR="00FD5845" w:rsidRDefault="00FD5845" w:rsidP="00A76936">
      <w:pPr>
        <w:rPr>
          <w:rFonts w:ascii="Arial" w:hAnsi="Arial" w:cs="Arial"/>
          <w:sz w:val="18"/>
          <w:szCs w:val="18"/>
        </w:rPr>
      </w:pPr>
    </w:p>
    <w:p w:rsidR="00FD5845" w:rsidRDefault="00FD5845" w:rsidP="00A76936">
      <w:pPr>
        <w:rPr>
          <w:rFonts w:ascii="Arial" w:hAnsi="Arial" w:cs="Arial"/>
          <w:sz w:val="18"/>
          <w:szCs w:val="18"/>
        </w:rPr>
      </w:pPr>
    </w:p>
    <w:p w:rsidR="00FD5845" w:rsidRDefault="00FD5845" w:rsidP="00A76936">
      <w:pPr>
        <w:rPr>
          <w:rFonts w:ascii="Arial" w:hAnsi="Arial" w:cs="Arial"/>
          <w:sz w:val="18"/>
          <w:szCs w:val="18"/>
        </w:rPr>
      </w:pPr>
    </w:p>
    <w:p w:rsidR="00FD5845" w:rsidRDefault="00FD5845" w:rsidP="00A76936">
      <w:pPr>
        <w:rPr>
          <w:rFonts w:ascii="Arial" w:hAnsi="Arial" w:cs="Arial"/>
          <w:sz w:val="18"/>
          <w:szCs w:val="18"/>
        </w:rPr>
      </w:pPr>
    </w:p>
    <w:p w:rsidR="00FD5845" w:rsidRDefault="00FD5845" w:rsidP="00A76936">
      <w:pPr>
        <w:rPr>
          <w:rFonts w:ascii="Arial" w:hAnsi="Arial" w:cs="Arial"/>
          <w:sz w:val="18"/>
          <w:szCs w:val="18"/>
        </w:rPr>
      </w:pPr>
    </w:p>
    <w:p w:rsidR="00FD5845" w:rsidRDefault="00FD5845" w:rsidP="00A76936">
      <w:pPr>
        <w:rPr>
          <w:rFonts w:ascii="Arial" w:hAnsi="Arial" w:cs="Arial"/>
          <w:sz w:val="18"/>
          <w:szCs w:val="18"/>
        </w:rPr>
      </w:pPr>
    </w:p>
    <w:p w:rsidR="00FD5845" w:rsidRDefault="00FD5845" w:rsidP="00A76936">
      <w:pPr>
        <w:rPr>
          <w:rFonts w:ascii="Arial" w:hAnsi="Arial" w:cs="Arial"/>
          <w:sz w:val="18"/>
          <w:szCs w:val="18"/>
        </w:rPr>
      </w:pPr>
    </w:p>
    <w:p w:rsidR="00FD5845" w:rsidRDefault="00FD5845" w:rsidP="00A76936">
      <w:pPr>
        <w:rPr>
          <w:rFonts w:ascii="Arial" w:hAnsi="Arial" w:cs="Arial"/>
          <w:sz w:val="18"/>
          <w:szCs w:val="18"/>
        </w:rPr>
      </w:pPr>
    </w:p>
    <w:p w:rsidR="0023010C" w:rsidRPr="003576BA" w:rsidRDefault="0023010C" w:rsidP="0023010C">
      <w:pPr>
        <w:suppressAutoHyphens w:val="0"/>
        <w:spacing w:after="200"/>
        <w:jc w:val="center"/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</w:pPr>
      <w:bookmarkStart w:id="0" w:name="_GoBack"/>
      <w:bookmarkEnd w:id="0"/>
      <w:r w:rsidRPr="003576BA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NOTIFIQUESE Y CUMPLASE</w:t>
      </w:r>
    </w:p>
    <w:p w:rsidR="0023010C" w:rsidRPr="003576BA" w:rsidRDefault="0023010C" w:rsidP="00FD5845">
      <w:pPr>
        <w:tabs>
          <w:tab w:val="left" w:pos="2943"/>
          <w:tab w:val="left" w:pos="3681"/>
        </w:tabs>
        <w:suppressAutoHyphens w:val="0"/>
        <w:spacing w:after="200"/>
        <w:jc w:val="center"/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</w:pPr>
      <w:r>
        <w:rPr>
          <w:rFonts w:ascii="Arial" w:hAnsi="Arial" w:cs="Arial"/>
          <w:b/>
          <w:noProof/>
          <w:sz w:val="16"/>
          <w:lang w:val="es-MX" w:eastAsia="es-MX"/>
        </w:rPr>
        <w:drawing>
          <wp:inline distT="0" distB="0" distL="0" distR="0">
            <wp:extent cx="2832928" cy="564543"/>
            <wp:effectExtent l="19050" t="0" r="5522" b="0"/>
            <wp:docPr id="2" name="Imagen 1" descr="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565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10C" w:rsidRPr="003576BA" w:rsidRDefault="0023010C" w:rsidP="0023010C">
      <w:pPr>
        <w:suppressAutoHyphens w:val="0"/>
        <w:jc w:val="center"/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</w:pPr>
      <w:r w:rsidRPr="003576BA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FANNY AMPARO MARTINEZ TAFUR</w:t>
      </w:r>
    </w:p>
    <w:p w:rsidR="0023010C" w:rsidRPr="003576BA" w:rsidRDefault="0023010C" w:rsidP="0023010C">
      <w:pPr>
        <w:suppressAutoHyphens w:val="0"/>
        <w:jc w:val="center"/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</w:pPr>
      <w:r w:rsidRPr="003576BA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Secretaría de Tránsito y Transporte de Armenia</w:t>
      </w:r>
    </w:p>
    <w:p w:rsidR="0023010C" w:rsidRPr="003576BA" w:rsidRDefault="0023010C" w:rsidP="0023010C">
      <w:pPr>
        <w:suppressAutoHyphens w:val="0"/>
        <w:jc w:val="center"/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</w:pPr>
    </w:p>
    <w:p w:rsidR="0023010C" w:rsidRPr="00FD5845" w:rsidRDefault="0023010C" w:rsidP="00A76936">
      <w:pPr>
        <w:rPr>
          <w:rFonts w:ascii="Arial" w:eastAsia="Calibri" w:hAnsi="Arial" w:cs="Arial"/>
          <w:b/>
          <w:color w:val="000000"/>
          <w:sz w:val="14"/>
          <w:szCs w:val="14"/>
          <w:lang w:eastAsia="en-US"/>
        </w:rPr>
      </w:pPr>
    </w:p>
    <w:p w:rsidR="00E17C38" w:rsidRPr="00FD5845" w:rsidRDefault="00AA54BA" w:rsidP="00A76936">
      <w:pPr>
        <w:rPr>
          <w:rFonts w:ascii="Arial" w:hAnsi="Arial" w:cs="Arial"/>
          <w:sz w:val="14"/>
          <w:szCs w:val="14"/>
        </w:rPr>
      </w:pPr>
      <w:r w:rsidRPr="00FD5845">
        <w:rPr>
          <w:rFonts w:ascii="Arial" w:hAnsi="Arial" w:cs="Arial"/>
          <w:sz w:val="14"/>
          <w:szCs w:val="14"/>
        </w:rPr>
        <w:t>Poyecto / Elaboro: Laura T.T</w:t>
      </w:r>
    </w:p>
    <w:p w:rsidR="00A76936" w:rsidRPr="00FD5845" w:rsidRDefault="00A76936" w:rsidP="00A76936">
      <w:pPr>
        <w:rPr>
          <w:rFonts w:ascii="Arial" w:hAnsi="Arial" w:cs="Arial"/>
          <w:sz w:val="14"/>
          <w:szCs w:val="14"/>
        </w:rPr>
      </w:pPr>
      <w:r w:rsidRPr="00FD5845">
        <w:rPr>
          <w:rFonts w:ascii="Arial" w:hAnsi="Arial" w:cs="Arial"/>
          <w:sz w:val="14"/>
          <w:szCs w:val="14"/>
        </w:rPr>
        <w:t>Reviso: Aleyda.M.B</w:t>
      </w:r>
    </w:p>
    <w:sectPr w:rsidR="00A76936" w:rsidRPr="00FD5845" w:rsidSect="0089763C">
      <w:headerReference w:type="default" r:id="rId9"/>
      <w:footerReference w:type="default" r:id="rId10"/>
      <w:footnotePr>
        <w:pos w:val="beneathText"/>
      </w:footnotePr>
      <w:pgSz w:w="12240" w:h="15840" w:code="1"/>
      <w:pgMar w:top="2835" w:right="1185" w:bottom="2268" w:left="1134" w:header="567" w:footer="11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2BC" w:rsidRDefault="002962BC">
      <w:r>
        <w:separator/>
      </w:r>
    </w:p>
  </w:endnote>
  <w:endnote w:type="continuationSeparator" w:id="0">
    <w:p w:rsidR="002962BC" w:rsidRDefault="0029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E59" w:rsidRDefault="00A97E59" w:rsidP="008E1CB1">
    <w:pPr>
      <w:pStyle w:val="Encabezado"/>
      <w:jc w:val="center"/>
    </w:pPr>
    <w:r>
      <w:t>Si la deuda ha sido cancelada hacer caso omiso a este aviso.</w:t>
    </w:r>
  </w:p>
  <w:p w:rsidR="00FD5845" w:rsidRDefault="00FD5845" w:rsidP="008E1CB1">
    <w:pPr>
      <w:pStyle w:val="Encabezado"/>
      <w:jc w:val="center"/>
    </w:pPr>
  </w:p>
  <w:p w:rsidR="00A97E59" w:rsidRDefault="00A97E59" w:rsidP="008E1CB1">
    <w:pPr>
      <w:pStyle w:val="Encabezado"/>
      <w:jc w:val="center"/>
    </w:pPr>
    <w:r>
      <w:t xml:space="preserve">Dada en Armenia Quindío a los </w:t>
    </w:r>
    <w:r w:rsidR="00FD5845">
      <w:rPr>
        <w:b/>
      </w:rPr>
      <w:t xml:space="preserve"> 28</w:t>
    </w:r>
    <w:r w:rsidR="0036162A">
      <w:rPr>
        <w:b/>
      </w:rPr>
      <w:t xml:space="preserve"> </w:t>
    </w:r>
    <w:r>
      <w:t>días del mes de</w:t>
    </w:r>
    <w:r w:rsidR="00FD5845">
      <w:t xml:space="preserve"> Agosto</w:t>
    </w:r>
    <w:r w:rsidR="0036162A">
      <w:rPr>
        <w:b/>
      </w:rPr>
      <w:t xml:space="preserve"> de 2018</w:t>
    </w:r>
  </w:p>
  <w:p w:rsidR="00A97E59" w:rsidRDefault="00A97E59" w:rsidP="008E1CB1">
    <w:pPr>
      <w:pStyle w:val="Encabezado"/>
      <w:jc w:val="center"/>
    </w:pPr>
    <w:r>
      <w:t>Centro cultural Metropolitano la Estación.</w:t>
    </w:r>
  </w:p>
  <w:p w:rsidR="00A97E59" w:rsidRPr="00257F15" w:rsidRDefault="00A97E59" w:rsidP="008E1CB1">
    <w:pPr>
      <w:pStyle w:val="Subttulo"/>
      <w:rPr>
        <w:b/>
      </w:rPr>
    </w:pPr>
  </w:p>
  <w:p w:rsidR="00A97E59" w:rsidRDefault="00A97E59" w:rsidP="00CD497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2BC" w:rsidRDefault="002962BC">
      <w:r>
        <w:separator/>
      </w:r>
    </w:p>
  </w:footnote>
  <w:footnote w:type="continuationSeparator" w:id="0">
    <w:p w:rsidR="002962BC" w:rsidRDefault="00296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E59" w:rsidRDefault="00FD5845" w:rsidP="006B68B8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-219075</wp:posOffset>
              </wp:positionH>
              <wp:positionV relativeFrom="paragraph">
                <wp:posOffset>610235</wp:posOffset>
              </wp:positionV>
              <wp:extent cx="6701155" cy="8087995"/>
              <wp:effectExtent l="0" t="0" r="4445" b="8255"/>
              <wp:wrapNone/>
              <wp:docPr id="3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01155" cy="808799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95C76B" id="Rectangle 17" o:spid="_x0000_s1026" style="position:absolute;margin-left:-17.25pt;margin-top:48.05pt;width:527.65pt;height:6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" filled="f" strokeweight=".5pt"/>
          </w:pict>
        </mc:Fallback>
      </mc:AlternateContent>
    </w:r>
    <w:r>
      <w:rPr>
        <w:rFonts w:ascii="Arial" w:hAnsi="Arial" w:cs="Arial"/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5528945</wp:posOffset>
              </wp:positionH>
              <wp:positionV relativeFrom="paragraph">
                <wp:posOffset>111760</wp:posOffset>
              </wp:positionV>
              <wp:extent cx="1085215" cy="414655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2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E59" w:rsidRPr="00CD4979" w:rsidRDefault="00A97E59" w:rsidP="00D90C5E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CD4979">
                            <w:rPr>
                              <w:rFonts w:ascii="Arial" w:hAnsi="Arial" w:cs="Arial"/>
                              <w:sz w:val="16"/>
                            </w:rPr>
                            <w:t>R-AM-SGI-032</w:t>
                          </w:r>
                        </w:p>
                        <w:p w:rsidR="00A97E59" w:rsidRPr="00CD4979" w:rsidRDefault="00A97E59" w:rsidP="00D90C5E">
                          <w:pPr>
                            <w:jc w:val="right"/>
                            <w:rPr>
                              <w:sz w:val="16"/>
                            </w:rPr>
                          </w:pPr>
                          <w:r w:rsidRPr="00CD4979">
                            <w:rPr>
                              <w:rFonts w:ascii="Arial" w:hAnsi="Arial" w:cs="Arial"/>
                              <w:sz w:val="16"/>
                            </w:rPr>
                            <w:t>01/11/2017 V2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435.35pt;margin-top:8.8pt;width:85.45pt;height:3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w9xtQ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" filled="f" stroked="f">
              <v:textbox>
                <w:txbxContent>
                  <w:p w:rsidR="00A97E59" w:rsidRPr="00CD4979" w:rsidRDefault="00A97E59" w:rsidP="00D90C5E">
                    <w:pPr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CD4979">
                      <w:rPr>
                        <w:rFonts w:ascii="Arial" w:hAnsi="Arial" w:cs="Arial"/>
                        <w:sz w:val="16"/>
                      </w:rPr>
                      <w:t>R-AM-SGI-032</w:t>
                    </w:r>
                  </w:p>
                  <w:p w:rsidR="00A97E59" w:rsidRPr="00CD4979" w:rsidRDefault="00A97E59" w:rsidP="00D90C5E">
                    <w:pPr>
                      <w:jc w:val="right"/>
                      <w:rPr>
                        <w:sz w:val="16"/>
                      </w:rPr>
                    </w:pPr>
                    <w:r w:rsidRPr="00CD4979">
                      <w:rPr>
                        <w:rFonts w:ascii="Arial" w:hAnsi="Arial" w:cs="Arial"/>
                        <w:sz w:val="16"/>
                      </w:rPr>
                      <w:t>01/11/2017 V2</w:t>
                    </w:r>
                  </w:p>
                </w:txbxContent>
              </v:textbox>
            </v:shape>
          </w:pict>
        </mc:Fallback>
      </mc:AlternateContent>
    </w:r>
    <w:r w:rsidR="00A97E59">
      <w:rPr>
        <w:rFonts w:ascii="Arial" w:hAnsi="Arial" w:cs="Arial"/>
        <w:b/>
        <w:noProof/>
        <w:lang w:val="es-MX" w:eastAsia="es-MX"/>
      </w:rPr>
      <w:drawing>
        <wp:inline distT="0" distB="0" distL="0" distR="0">
          <wp:extent cx="648000" cy="766230"/>
          <wp:effectExtent l="0" t="0" r="0" b="0"/>
          <wp:docPr id="26" name="Imagen 26" descr="1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76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7E59" w:rsidRPr="00CD4979" w:rsidRDefault="00A97E59" w:rsidP="006B68B8">
    <w:pPr>
      <w:pStyle w:val="Encabezado"/>
      <w:jc w:val="center"/>
      <w:rPr>
        <w:rFonts w:ascii="Arial" w:hAnsi="Arial" w:cs="Arial"/>
        <w:sz w:val="16"/>
        <w:szCs w:val="16"/>
      </w:rPr>
    </w:pPr>
    <w:r w:rsidRPr="00CD4979">
      <w:rPr>
        <w:rFonts w:ascii="Arial" w:hAnsi="Arial" w:cs="Arial"/>
        <w:sz w:val="16"/>
        <w:szCs w:val="16"/>
      </w:rPr>
      <w:t>Nit: 890000464-3</w:t>
    </w:r>
  </w:p>
  <w:p w:rsidR="00A97E59" w:rsidRPr="00F502B9" w:rsidRDefault="00A97E59" w:rsidP="005B517A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</w:rPr>
      <w:t>Secretaria de Transito y Transito de Armenia</w:t>
    </w:r>
  </w:p>
  <w:p w:rsidR="00A97E59" w:rsidRDefault="00A97E59" w:rsidP="00967666">
    <w:pPr>
      <w:pStyle w:val="Sinespaciado"/>
      <w:rPr>
        <w:sz w:val="18"/>
        <w:szCs w:val="18"/>
      </w:rPr>
    </w:pPr>
    <w:r>
      <w:rPr>
        <w:sz w:val="18"/>
        <w:szCs w:val="18"/>
      </w:rPr>
      <w:t xml:space="preserve">La Secretaria de Tránsito y Transporte del Municipio de Armenia en cumplimiento de lo dispuesto en el </w:t>
    </w:r>
    <w:r>
      <w:rPr>
        <w:rFonts w:ascii="Arial" w:hAnsi="Arial" w:cs="Arial"/>
        <w:sz w:val="18"/>
        <w:szCs w:val="18"/>
      </w:rPr>
      <w:t>Decreto Municipal 015 de 2017</w:t>
    </w:r>
    <w:r>
      <w:rPr>
        <w:sz w:val="18"/>
        <w:szCs w:val="18"/>
      </w:rPr>
      <w:t xml:space="preserve">,  y conforme a la ley  1437-de 2011  procede a notificar por medio de aviso los siguientes actos administrativos: </w:t>
    </w:r>
    <w:r>
      <w:rPr>
        <w:b/>
        <w:sz w:val="18"/>
        <w:szCs w:val="18"/>
      </w:rPr>
      <w:t>LIQUIDACION DE  CREDITO</w:t>
    </w:r>
    <w:r>
      <w:rPr>
        <w:sz w:val="18"/>
        <w:szCs w:val="18"/>
      </w:rPr>
      <w:t xml:space="preserve"> en contra de:</w:t>
    </w:r>
  </w:p>
  <w:p w:rsidR="00A97E59" w:rsidRDefault="00A97E59" w:rsidP="005B517A">
    <w:pPr>
      <w:pStyle w:val="Encabezado"/>
      <w:jc w:val="center"/>
      <w:rPr>
        <w:rFonts w:ascii="Arial" w:hAnsi="Arial" w:cs="Arial"/>
        <w:b/>
      </w:rPr>
    </w:pPr>
  </w:p>
  <w:p w:rsidR="00A97E59" w:rsidRDefault="00A97E59" w:rsidP="005B517A">
    <w:pPr>
      <w:pStyle w:val="Encabezado"/>
      <w:jc w:val="center"/>
      <w:rPr>
        <w:rFonts w:ascii="Arial" w:hAnsi="Arial" w:cs="Arial"/>
        <w:b/>
      </w:rPr>
    </w:pPr>
  </w:p>
  <w:p w:rsidR="00A97E59" w:rsidRPr="006B68B8" w:rsidRDefault="00A97E59" w:rsidP="00420089">
    <w:pPr>
      <w:pStyle w:val="Encabezado"/>
      <w:rPr>
        <w:rFonts w:ascii="Arial" w:hAnsi="Arial" w:cs="Arial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w w:val="77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486AA5"/>
    <w:multiLevelType w:val="hybridMultilevel"/>
    <w:tmpl w:val="1CC2C8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205BC1"/>
    <w:multiLevelType w:val="hybridMultilevel"/>
    <w:tmpl w:val="9BE056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96"/>
    <w:rsid w:val="000169A3"/>
    <w:rsid w:val="000277C3"/>
    <w:rsid w:val="000335D7"/>
    <w:rsid w:val="00035D25"/>
    <w:rsid w:val="000538B3"/>
    <w:rsid w:val="000627CD"/>
    <w:rsid w:val="00065583"/>
    <w:rsid w:val="00075196"/>
    <w:rsid w:val="000A33B9"/>
    <w:rsid w:val="000B309C"/>
    <w:rsid w:val="000B4E06"/>
    <w:rsid w:val="000C3805"/>
    <w:rsid w:val="000C615C"/>
    <w:rsid w:val="000D5C54"/>
    <w:rsid w:val="000E6CC7"/>
    <w:rsid w:val="001170E3"/>
    <w:rsid w:val="0013548D"/>
    <w:rsid w:val="001738AA"/>
    <w:rsid w:val="00181C1E"/>
    <w:rsid w:val="00186E98"/>
    <w:rsid w:val="001957DB"/>
    <w:rsid w:val="001C0BA8"/>
    <w:rsid w:val="001D0BB0"/>
    <w:rsid w:val="0023010C"/>
    <w:rsid w:val="00241ABC"/>
    <w:rsid w:val="0026456B"/>
    <w:rsid w:val="00274410"/>
    <w:rsid w:val="0029473A"/>
    <w:rsid w:val="002962BC"/>
    <w:rsid w:val="002A16EC"/>
    <w:rsid w:val="002C2529"/>
    <w:rsid w:val="002D04F6"/>
    <w:rsid w:val="002D5A82"/>
    <w:rsid w:val="00336AA4"/>
    <w:rsid w:val="00354865"/>
    <w:rsid w:val="0036162A"/>
    <w:rsid w:val="00377107"/>
    <w:rsid w:val="00383D6A"/>
    <w:rsid w:val="003A7313"/>
    <w:rsid w:val="003C62D5"/>
    <w:rsid w:val="003D6D0F"/>
    <w:rsid w:val="003E5522"/>
    <w:rsid w:val="00420089"/>
    <w:rsid w:val="00426CDE"/>
    <w:rsid w:val="00435CC0"/>
    <w:rsid w:val="004624AC"/>
    <w:rsid w:val="00473DFF"/>
    <w:rsid w:val="00481949"/>
    <w:rsid w:val="004971BF"/>
    <w:rsid w:val="004A5DA7"/>
    <w:rsid w:val="004A7311"/>
    <w:rsid w:val="004D5411"/>
    <w:rsid w:val="004F0756"/>
    <w:rsid w:val="0052625A"/>
    <w:rsid w:val="00567FE7"/>
    <w:rsid w:val="00584267"/>
    <w:rsid w:val="0059008B"/>
    <w:rsid w:val="005915F8"/>
    <w:rsid w:val="005B517A"/>
    <w:rsid w:val="005C1D54"/>
    <w:rsid w:val="005C6A95"/>
    <w:rsid w:val="0061107D"/>
    <w:rsid w:val="00626C6B"/>
    <w:rsid w:val="00652B24"/>
    <w:rsid w:val="00671D3C"/>
    <w:rsid w:val="006B2E9C"/>
    <w:rsid w:val="006B68B8"/>
    <w:rsid w:val="007130F3"/>
    <w:rsid w:val="00725A48"/>
    <w:rsid w:val="00735A12"/>
    <w:rsid w:val="007442C4"/>
    <w:rsid w:val="00765BD7"/>
    <w:rsid w:val="00767FD1"/>
    <w:rsid w:val="007A48D1"/>
    <w:rsid w:val="007C786F"/>
    <w:rsid w:val="007D6C7C"/>
    <w:rsid w:val="007E2FBD"/>
    <w:rsid w:val="00813FFD"/>
    <w:rsid w:val="00827F7B"/>
    <w:rsid w:val="008342D9"/>
    <w:rsid w:val="00852B54"/>
    <w:rsid w:val="00862C43"/>
    <w:rsid w:val="00894E0E"/>
    <w:rsid w:val="0089763C"/>
    <w:rsid w:val="008A2CE1"/>
    <w:rsid w:val="008A61C1"/>
    <w:rsid w:val="008A7BEA"/>
    <w:rsid w:val="008B7B08"/>
    <w:rsid w:val="008D16A6"/>
    <w:rsid w:val="008E1CB1"/>
    <w:rsid w:val="0090543D"/>
    <w:rsid w:val="0092070C"/>
    <w:rsid w:val="00956AA1"/>
    <w:rsid w:val="00967666"/>
    <w:rsid w:val="009746FC"/>
    <w:rsid w:val="009A24A5"/>
    <w:rsid w:val="009B1D1B"/>
    <w:rsid w:val="009C09C3"/>
    <w:rsid w:val="009E3FB2"/>
    <w:rsid w:val="00A068A7"/>
    <w:rsid w:val="00A331F1"/>
    <w:rsid w:val="00A33B6A"/>
    <w:rsid w:val="00A33F94"/>
    <w:rsid w:val="00A45ABA"/>
    <w:rsid w:val="00A51F22"/>
    <w:rsid w:val="00A578C3"/>
    <w:rsid w:val="00A63A95"/>
    <w:rsid w:val="00A76936"/>
    <w:rsid w:val="00A92FA4"/>
    <w:rsid w:val="00A97E59"/>
    <w:rsid w:val="00AA54BA"/>
    <w:rsid w:val="00AC2C46"/>
    <w:rsid w:val="00AE59CF"/>
    <w:rsid w:val="00B27B89"/>
    <w:rsid w:val="00B643F1"/>
    <w:rsid w:val="00B64B36"/>
    <w:rsid w:val="00B73DA6"/>
    <w:rsid w:val="00BB481D"/>
    <w:rsid w:val="00BD1A79"/>
    <w:rsid w:val="00C017C2"/>
    <w:rsid w:val="00C85F3C"/>
    <w:rsid w:val="00CC43CA"/>
    <w:rsid w:val="00CD4979"/>
    <w:rsid w:val="00CE15C8"/>
    <w:rsid w:val="00D116E7"/>
    <w:rsid w:val="00D346BF"/>
    <w:rsid w:val="00D356AF"/>
    <w:rsid w:val="00D51385"/>
    <w:rsid w:val="00D60C2D"/>
    <w:rsid w:val="00D77AE3"/>
    <w:rsid w:val="00D90C5E"/>
    <w:rsid w:val="00DD60CC"/>
    <w:rsid w:val="00E0399E"/>
    <w:rsid w:val="00E05071"/>
    <w:rsid w:val="00E12988"/>
    <w:rsid w:val="00E17C38"/>
    <w:rsid w:val="00E37F96"/>
    <w:rsid w:val="00E510A0"/>
    <w:rsid w:val="00E57BFE"/>
    <w:rsid w:val="00E96C36"/>
    <w:rsid w:val="00EE1896"/>
    <w:rsid w:val="00EF4B63"/>
    <w:rsid w:val="00F258F2"/>
    <w:rsid w:val="00F3096B"/>
    <w:rsid w:val="00F502B9"/>
    <w:rsid w:val="00F61164"/>
    <w:rsid w:val="00F83266"/>
    <w:rsid w:val="00FA2C8C"/>
    <w:rsid w:val="00FB029B"/>
    <w:rsid w:val="00FB3128"/>
    <w:rsid w:val="00FD2A1E"/>
    <w:rsid w:val="00FD5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44B2B"/>
  <w15:docId w15:val="{4A5E6FA3-2AD3-4A3C-B212-D2D0DD8C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FFD"/>
    <w:pPr>
      <w:suppressAutoHyphens/>
      <w:autoSpaceDE w:val="0"/>
    </w:pPr>
    <w:rPr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813FFD"/>
    <w:pPr>
      <w:keepNext/>
      <w:jc w:val="center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qFormat/>
    <w:rsid w:val="00813FFD"/>
    <w:pPr>
      <w:keepNext/>
      <w:jc w:val="center"/>
      <w:outlineLvl w:val="1"/>
    </w:pPr>
    <w:rPr>
      <w:rFonts w:ascii="Arial" w:hAnsi="Arial"/>
      <w:bCs/>
      <w:i/>
    </w:rPr>
  </w:style>
  <w:style w:type="paragraph" w:styleId="Ttulo3">
    <w:name w:val="heading 3"/>
    <w:basedOn w:val="Normal"/>
    <w:next w:val="Normal"/>
    <w:qFormat/>
    <w:rsid w:val="00813FFD"/>
    <w:pPr>
      <w:keepNext/>
      <w:autoSpaceDE/>
      <w:jc w:val="center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rsid w:val="00813FFD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813FFD"/>
    <w:pPr>
      <w:keepNext/>
      <w:jc w:val="center"/>
      <w:outlineLvl w:val="4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746FC"/>
    <w:rPr>
      <w:rFonts w:ascii="Arial" w:hAnsi="Arial" w:cs="Arial"/>
      <w:b/>
      <w:bCs/>
      <w:lang w:eastAsia="ar-SA"/>
    </w:rPr>
  </w:style>
  <w:style w:type="character" w:customStyle="1" w:styleId="WW8Num2z0">
    <w:name w:val="WW8Num2z0"/>
    <w:rsid w:val="00813FFD"/>
    <w:rPr>
      <w:w w:val="77"/>
    </w:rPr>
  </w:style>
  <w:style w:type="character" w:customStyle="1" w:styleId="Absatz-Standardschriftart">
    <w:name w:val="Absatz-Standardschriftart"/>
    <w:rsid w:val="00813FFD"/>
  </w:style>
  <w:style w:type="character" w:customStyle="1" w:styleId="WW-Absatz-Standardschriftart">
    <w:name w:val="WW-Absatz-Standardschriftart"/>
    <w:rsid w:val="00813FFD"/>
  </w:style>
  <w:style w:type="character" w:customStyle="1" w:styleId="WW-Absatz-Standardschriftart1">
    <w:name w:val="WW-Absatz-Standardschriftart1"/>
    <w:rsid w:val="00813FFD"/>
  </w:style>
  <w:style w:type="character" w:customStyle="1" w:styleId="WW8Num7z0">
    <w:name w:val="WW8Num7z0"/>
    <w:rsid w:val="00813FFD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813FFD"/>
    <w:rPr>
      <w:w w:val="77"/>
    </w:rPr>
  </w:style>
  <w:style w:type="character" w:customStyle="1" w:styleId="WW8Num13z0">
    <w:name w:val="WW8Num13z0"/>
    <w:rsid w:val="00813FFD"/>
    <w:rPr>
      <w:rFonts w:ascii="Arial" w:eastAsia="Times New Roman" w:hAnsi="Arial" w:cs="Arial"/>
      <w:i w:val="0"/>
      <w:sz w:val="22"/>
    </w:rPr>
  </w:style>
  <w:style w:type="character" w:customStyle="1" w:styleId="WW8Num13z1">
    <w:name w:val="WW8Num13z1"/>
    <w:rsid w:val="00813FFD"/>
    <w:rPr>
      <w:rFonts w:ascii="Courier New" w:hAnsi="Courier New" w:cs="Courier New"/>
    </w:rPr>
  </w:style>
  <w:style w:type="character" w:customStyle="1" w:styleId="WW8Num13z2">
    <w:name w:val="WW8Num13z2"/>
    <w:rsid w:val="00813FFD"/>
    <w:rPr>
      <w:rFonts w:ascii="Wingdings" w:hAnsi="Wingdings"/>
    </w:rPr>
  </w:style>
  <w:style w:type="character" w:customStyle="1" w:styleId="WW8Num13z3">
    <w:name w:val="WW8Num13z3"/>
    <w:rsid w:val="00813FFD"/>
    <w:rPr>
      <w:rFonts w:ascii="Symbol" w:hAnsi="Symbol"/>
    </w:rPr>
  </w:style>
  <w:style w:type="character" w:customStyle="1" w:styleId="WW8Num16z0">
    <w:name w:val="WW8Num16z0"/>
    <w:rsid w:val="00813FFD"/>
    <w:rPr>
      <w:w w:val="73"/>
    </w:rPr>
  </w:style>
  <w:style w:type="character" w:customStyle="1" w:styleId="Fuentedeprrafopredeter1">
    <w:name w:val="Fuente de párrafo predeter.1"/>
    <w:rsid w:val="00813FFD"/>
  </w:style>
  <w:style w:type="character" w:customStyle="1" w:styleId="Carcterdenumeracin">
    <w:name w:val="Carácter de numeración"/>
    <w:rsid w:val="00813FFD"/>
  </w:style>
  <w:style w:type="paragraph" w:customStyle="1" w:styleId="Encabezado1">
    <w:name w:val="Encabezado1"/>
    <w:basedOn w:val="Normal"/>
    <w:next w:val="Textoindependiente"/>
    <w:rsid w:val="00813FF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rsid w:val="00813FFD"/>
    <w:pPr>
      <w:jc w:val="both"/>
    </w:pPr>
    <w:rPr>
      <w:rFonts w:ascii="Arial" w:hAnsi="Arial"/>
    </w:rPr>
  </w:style>
  <w:style w:type="paragraph" w:styleId="Lista">
    <w:name w:val="List"/>
    <w:basedOn w:val="Textoindependiente"/>
    <w:semiHidden/>
    <w:rsid w:val="00813FFD"/>
    <w:rPr>
      <w:rFonts w:cs="Tahoma"/>
    </w:rPr>
  </w:style>
  <w:style w:type="paragraph" w:customStyle="1" w:styleId="Etiqueta">
    <w:name w:val="Etiqueta"/>
    <w:basedOn w:val="Normal"/>
    <w:rsid w:val="00813FF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813FFD"/>
    <w:pPr>
      <w:suppressLineNumbers/>
    </w:pPr>
    <w:rPr>
      <w:rFonts w:cs="Tahoma"/>
    </w:rPr>
  </w:style>
  <w:style w:type="paragraph" w:styleId="Piedepgina">
    <w:name w:val="footer"/>
    <w:basedOn w:val="Normal"/>
    <w:link w:val="PiedepginaCar"/>
    <w:rsid w:val="00813F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B7B08"/>
    <w:rPr>
      <w:lang w:val="es-ES" w:eastAsia="ar-SA"/>
    </w:rPr>
  </w:style>
  <w:style w:type="paragraph" w:styleId="Encabezado">
    <w:name w:val="header"/>
    <w:basedOn w:val="Normal"/>
    <w:rsid w:val="00813FFD"/>
    <w:pPr>
      <w:tabs>
        <w:tab w:val="center" w:pos="4252"/>
        <w:tab w:val="right" w:pos="8504"/>
      </w:tabs>
    </w:pPr>
  </w:style>
  <w:style w:type="paragraph" w:customStyle="1" w:styleId="Ttulo10">
    <w:name w:val="Título1"/>
    <w:basedOn w:val="Normal"/>
    <w:next w:val="Subttulo"/>
    <w:link w:val="TtuloCar"/>
    <w:qFormat/>
    <w:rsid w:val="00813FFD"/>
    <w:pPr>
      <w:jc w:val="center"/>
    </w:pPr>
    <w:rPr>
      <w:rFonts w:ascii="Arial" w:hAnsi="Arial"/>
      <w:b/>
      <w:bCs/>
      <w:sz w:val="28"/>
    </w:rPr>
  </w:style>
  <w:style w:type="paragraph" w:styleId="Subttulo">
    <w:name w:val="Subtitle"/>
    <w:basedOn w:val="Encabezado1"/>
    <w:next w:val="Textoindependiente"/>
    <w:qFormat/>
    <w:rsid w:val="00813FFD"/>
    <w:pPr>
      <w:jc w:val="center"/>
    </w:pPr>
    <w:rPr>
      <w:i/>
      <w:iCs/>
    </w:rPr>
  </w:style>
  <w:style w:type="character" w:customStyle="1" w:styleId="TtuloCar">
    <w:name w:val="Título Car"/>
    <w:link w:val="Ttulo10"/>
    <w:rsid w:val="00D356AF"/>
    <w:rPr>
      <w:rFonts w:ascii="Arial" w:hAnsi="Arial" w:cs="Arial"/>
      <w:b/>
      <w:bCs/>
      <w:sz w:val="28"/>
      <w:lang w:eastAsia="ar-SA"/>
    </w:rPr>
  </w:style>
  <w:style w:type="paragraph" w:customStyle="1" w:styleId="Textoindependiente31">
    <w:name w:val="Texto independiente 31"/>
    <w:basedOn w:val="Normal"/>
    <w:rsid w:val="00813FFD"/>
    <w:pPr>
      <w:jc w:val="both"/>
    </w:pPr>
    <w:rPr>
      <w:rFonts w:ascii="Arial" w:hAnsi="Arial"/>
      <w:sz w:val="22"/>
      <w:lang w:val="es-MX"/>
    </w:rPr>
  </w:style>
  <w:style w:type="paragraph" w:styleId="Sangradetextonormal">
    <w:name w:val="Body Text Indent"/>
    <w:basedOn w:val="Normal"/>
    <w:link w:val="SangradetextonormalCar"/>
    <w:semiHidden/>
    <w:rsid w:val="00813FFD"/>
    <w:pPr>
      <w:autoSpaceDE/>
      <w:spacing w:after="120"/>
      <w:ind w:left="283"/>
    </w:pPr>
    <w:rPr>
      <w:sz w:val="24"/>
      <w:szCs w:val="24"/>
    </w:rPr>
  </w:style>
  <w:style w:type="character" w:customStyle="1" w:styleId="SangradetextonormalCar">
    <w:name w:val="Sangría de texto normal Car"/>
    <w:link w:val="Sangradetextonormal"/>
    <w:rsid w:val="006B2E9C"/>
    <w:rPr>
      <w:sz w:val="24"/>
      <w:szCs w:val="24"/>
      <w:lang w:eastAsia="ar-SA"/>
    </w:rPr>
  </w:style>
  <w:style w:type="paragraph" w:customStyle="1" w:styleId="Textoindependiente21">
    <w:name w:val="Texto independiente 21"/>
    <w:basedOn w:val="Normal"/>
    <w:rsid w:val="00813FFD"/>
    <w:pPr>
      <w:autoSpaceDE/>
      <w:jc w:val="center"/>
    </w:pPr>
    <w:rPr>
      <w:sz w:val="24"/>
      <w:szCs w:val="24"/>
    </w:rPr>
  </w:style>
  <w:style w:type="paragraph" w:customStyle="1" w:styleId="Sangra2detindependiente1">
    <w:name w:val="Sangría 2 de t. independiente1"/>
    <w:basedOn w:val="Normal"/>
    <w:rsid w:val="00813FFD"/>
    <w:pPr>
      <w:spacing w:after="120" w:line="480" w:lineRule="auto"/>
      <w:ind w:left="283"/>
    </w:pPr>
  </w:style>
  <w:style w:type="paragraph" w:styleId="Prrafodelista">
    <w:name w:val="List Paragraph"/>
    <w:basedOn w:val="Normal"/>
    <w:qFormat/>
    <w:rsid w:val="00813FFD"/>
    <w:pPr>
      <w:autoSpaceDE/>
      <w:ind w:left="708"/>
    </w:pPr>
    <w:rPr>
      <w:sz w:val="24"/>
      <w:szCs w:val="24"/>
    </w:rPr>
  </w:style>
  <w:style w:type="paragraph" w:customStyle="1" w:styleId="Contenidodelatabla">
    <w:name w:val="Contenido de la tabla"/>
    <w:basedOn w:val="Normal"/>
    <w:rsid w:val="00813FFD"/>
    <w:pPr>
      <w:suppressLineNumbers/>
    </w:pPr>
  </w:style>
  <w:style w:type="paragraph" w:customStyle="1" w:styleId="Encabezadodelatabla">
    <w:name w:val="Encabezado de la tabla"/>
    <w:basedOn w:val="Contenidodelatabla"/>
    <w:rsid w:val="00813FFD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813FFD"/>
  </w:style>
  <w:style w:type="character" w:styleId="Textoennegrita">
    <w:name w:val="Strong"/>
    <w:qFormat/>
    <w:rsid w:val="009746FC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957D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957DB"/>
    <w:rPr>
      <w:lang w:eastAsia="ar-SA"/>
    </w:rPr>
  </w:style>
  <w:style w:type="character" w:styleId="Hipervnculo">
    <w:name w:val="Hyperlink"/>
    <w:uiPriority w:val="99"/>
    <w:unhideWhenUsed/>
    <w:rsid w:val="00336AA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731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311"/>
    <w:rPr>
      <w:rFonts w:ascii="Segoe UI" w:hAnsi="Segoe UI" w:cs="Segoe UI"/>
      <w:sz w:val="18"/>
      <w:szCs w:val="18"/>
      <w:lang w:val="es-ES" w:eastAsia="ar-SA"/>
    </w:rPr>
  </w:style>
  <w:style w:type="paragraph" w:styleId="Sinespaciado">
    <w:name w:val="No Spacing"/>
    <w:qFormat/>
    <w:rsid w:val="00967666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table" w:styleId="Tablaconcuadrcula">
    <w:name w:val="Table Grid"/>
    <w:basedOn w:val="Tablanormal"/>
    <w:uiPriority w:val="59"/>
    <w:rsid w:val="008E1C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17C3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6A401-4E42-4354-842C-2D80C246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Juridica_4</dc:creator>
  <cp:keywords/>
  <cp:lastModifiedBy>LAURA TORO TORRES</cp:lastModifiedBy>
  <cp:revision>2</cp:revision>
  <cp:lastPrinted>2018-08-28T16:06:00Z</cp:lastPrinted>
  <dcterms:created xsi:type="dcterms:W3CDTF">2018-08-28T16:07:00Z</dcterms:created>
  <dcterms:modified xsi:type="dcterms:W3CDTF">2018-08-28T16:07:00Z</dcterms:modified>
</cp:coreProperties>
</file>